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bookmarkStart w:id="0" w:name="_GoBack"/>
      <w:bookmarkEnd w:id="0"/>
      <w:r w:rsidRPr="0078095E">
        <w:rPr>
          <w:rFonts w:ascii="Times New Roman" w:eastAsia="Times New Roman" w:hAnsi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809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«СРЕДНЯЯ ОБЩЕОБРАЗОВАТЕЛЬНАЯ ШКОЛА № 4»</w:t>
      </w:r>
    </w:p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8095E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5F7F" wp14:editId="302750AC">
                <wp:simplePos x="0" y="0"/>
                <wp:positionH relativeFrom="column">
                  <wp:posOffset>-21590</wp:posOffset>
                </wp:positionH>
                <wp:positionV relativeFrom="paragraph">
                  <wp:posOffset>74295</wp:posOffset>
                </wp:positionV>
                <wp:extent cx="593979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.85pt" to="46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8095E">
        <w:rPr>
          <w:rFonts w:ascii="Times New Roman" w:eastAsia="Times New Roman" w:hAnsi="Times New Roman"/>
          <w:sz w:val="20"/>
          <w:szCs w:val="20"/>
        </w:rPr>
        <w:t>В. Артеева ул., д. 17, г. Салехард, Ямало-Ненецкий автономный округ, 629001</w:t>
      </w:r>
    </w:p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8095E">
        <w:rPr>
          <w:rFonts w:ascii="Times New Roman" w:eastAsia="Times New Roman" w:hAnsi="Times New Roman"/>
          <w:sz w:val="20"/>
          <w:szCs w:val="20"/>
        </w:rPr>
        <w:t xml:space="preserve">Тел.(факс): 8(34922) 4-77-02, </w:t>
      </w:r>
      <w:r w:rsidRPr="0078095E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78095E">
        <w:rPr>
          <w:rFonts w:ascii="Times New Roman" w:eastAsia="Times New Roman" w:hAnsi="Times New Roman"/>
          <w:sz w:val="20"/>
          <w:szCs w:val="20"/>
        </w:rPr>
        <w:t>-</w:t>
      </w:r>
      <w:r w:rsidRPr="0078095E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78095E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9" w:history="1">
        <w:r w:rsidRPr="0078095E">
          <w:rPr>
            <w:rStyle w:val="a6"/>
            <w:rFonts w:ascii="Times New Roman" w:eastAsia="Times New Roman" w:hAnsi="Times New Roman"/>
            <w:color w:val="auto"/>
            <w:sz w:val="20"/>
            <w:szCs w:val="20"/>
            <w:lang w:val="en-US"/>
          </w:rPr>
          <w:t>sh</w:t>
        </w:r>
        <w:r w:rsidRPr="0078095E">
          <w:rPr>
            <w:rStyle w:val="a6"/>
            <w:rFonts w:ascii="Times New Roman" w:eastAsia="Times New Roman" w:hAnsi="Times New Roman"/>
            <w:color w:val="auto"/>
            <w:sz w:val="20"/>
            <w:szCs w:val="20"/>
          </w:rPr>
          <w:t>4@</w:t>
        </w:r>
        <w:r w:rsidRPr="0078095E">
          <w:rPr>
            <w:rStyle w:val="a6"/>
            <w:rFonts w:ascii="Times New Roman" w:eastAsia="Times New Roman" w:hAnsi="Times New Roman"/>
            <w:color w:val="auto"/>
            <w:sz w:val="20"/>
            <w:szCs w:val="20"/>
            <w:lang w:val="en-US"/>
          </w:rPr>
          <w:t>salekhard</w:t>
        </w:r>
        <w:r w:rsidRPr="0078095E">
          <w:rPr>
            <w:rStyle w:val="a6"/>
            <w:rFonts w:ascii="Times New Roman" w:eastAsia="Times New Roman" w:hAnsi="Times New Roman"/>
            <w:color w:val="auto"/>
            <w:sz w:val="20"/>
            <w:szCs w:val="20"/>
          </w:rPr>
          <w:t>.</w:t>
        </w:r>
        <w:r w:rsidRPr="0078095E">
          <w:rPr>
            <w:rStyle w:val="a6"/>
            <w:rFonts w:ascii="Times New Roman" w:eastAsia="Times New Roman" w:hAnsi="Times New Roman"/>
            <w:color w:val="auto"/>
            <w:sz w:val="20"/>
            <w:szCs w:val="20"/>
            <w:lang w:val="en-US"/>
          </w:rPr>
          <w:t>org</w:t>
        </w:r>
      </w:hyperlink>
      <w:r w:rsidRPr="0078095E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357306" w:rsidRPr="0078095E" w:rsidRDefault="00357306" w:rsidP="0035730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78095E">
        <w:rPr>
          <w:rFonts w:ascii="Times New Roman" w:eastAsia="Times New Roman" w:hAnsi="Times New Roman"/>
          <w:bCs/>
          <w:sz w:val="20"/>
          <w:szCs w:val="20"/>
        </w:rPr>
        <w:t>ИНН 8901007912,  КПП 890101001, УФК по ЯНАО (Департамент финансов Администрации г. Салехарда</w:t>
      </w:r>
    </w:p>
    <w:p w:rsidR="00357306" w:rsidRPr="0078095E" w:rsidRDefault="00357306" w:rsidP="00357306">
      <w:pPr>
        <w:tabs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8095E">
        <w:rPr>
          <w:rFonts w:ascii="Times New Roman" w:eastAsia="Times New Roman" w:hAnsi="Times New Roman"/>
          <w:bCs/>
          <w:sz w:val="20"/>
          <w:szCs w:val="20"/>
        </w:rPr>
        <w:t>л/с 02092010014) БИК 047182000,  р/с 40204810100000000004 в РКЦ г. Салехард</w:t>
      </w:r>
    </w:p>
    <w:p w:rsidR="00357306" w:rsidRPr="0078095E" w:rsidRDefault="00357306" w:rsidP="00357306">
      <w:pPr>
        <w:tabs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/>
        </w:rPr>
      </w:pPr>
    </w:p>
    <w:p w:rsidR="00357306" w:rsidRPr="0078095E" w:rsidRDefault="00357306" w:rsidP="00357306">
      <w:pPr>
        <w:tabs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95E">
        <w:rPr>
          <w:rFonts w:ascii="Times New Roman" w:eastAsia="Times New Roman" w:hAnsi="Times New Roman"/>
          <w:sz w:val="24"/>
          <w:szCs w:val="24"/>
        </w:rPr>
        <w:t>18 апреля 2013 года № 18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20B82" w:rsidRDefault="00320B82" w:rsidP="006F1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65F8" w:rsidRDefault="00C265F8" w:rsidP="00C265F8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</w:rPr>
      </w:pPr>
    </w:p>
    <w:p w:rsidR="00C265F8" w:rsidRDefault="00C265F8" w:rsidP="00C265F8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65F8">
        <w:rPr>
          <w:rFonts w:ascii="Times New Roman" w:hAnsi="Times New Roman" w:cs="Times New Roman"/>
          <w:color w:val="auto"/>
          <w:sz w:val="24"/>
        </w:rPr>
        <w:t>На основании письма департамента образования Ямало-Ненецкого АО № 801-15-01/3155 от 11.08.2011 г сообща</w:t>
      </w:r>
      <w:r w:rsidR="004F478B">
        <w:rPr>
          <w:rFonts w:ascii="Times New Roman" w:hAnsi="Times New Roman" w:cs="Times New Roman"/>
          <w:color w:val="auto"/>
          <w:sz w:val="24"/>
        </w:rPr>
        <w:t>ю</w:t>
      </w:r>
      <w:r w:rsidRPr="00C265F8">
        <w:rPr>
          <w:rFonts w:ascii="Times New Roman" w:hAnsi="Times New Roman" w:cs="Times New Roman"/>
          <w:color w:val="auto"/>
          <w:sz w:val="24"/>
        </w:rPr>
        <w:t xml:space="preserve"> информацию сетевых событиях в системе образования г. Салехард, </w:t>
      </w:r>
      <w:r w:rsidR="004F478B">
        <w:rPr>
          <w:rFonts w:ascii="Times New Roman" w:hAnsi="Times New Roman" w:cs="Times New Roman"/>
          <w:color w:val="auto"/>
          <w:sz w:val="24"/>
        </w:rPr>
        <w:t>планируемых</w:t>
      </w:r>
      <w:r w:rsidRPr="00C265F8">
        <w:rPr>
          <w:rFonts w:ascii="Times New Roman" w:hAnsi="Times New Roman" w:cs="Times New Roman"/>
          <w:color w:val="auto"/>
          <w:sz w:val="24"/>
        </w:rPr>
        <w:t xml:space="preserve"> в рамках </w:t>
      </w:r>
      <w:r w:rsidRPr="00C265F8">
        <w:rPr>
          <w:rFonts w:ascii="Times New Roman" w:hAnsi="Times New Roman" w:cs="Times New Roman"/>
          <w:color w:val="auto"/>
          <w:sz w:val="24"/>
          <w:szCs w:val="24"/>
        </w:rPr>
        <w:t>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</w:t>
      </w:r>
      <w:r w:rsidR="004F478B">
        <w:rPr>
          <w:rFonts w:ascii="Times New Roman" w:hAnsi="Times New Roman" w:cs="Times New Roman"/>
          <w:color w:val="auto"/>
          <w:sz w:val="24"/>
          <w:szCs w:val="24"/>
        </w:rPr>
        <w:t xml:space="preserve"> в 2012 году</w:t>
      </w:r>
      <w:r w:rsidR="00A42CD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92EB5" w:rsidRPr="00357306" w:rsidRDefault="00492EB5" w:rsidP="00492EB5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1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«Второй региональный компетентностный турнир юных физиков»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1). </w:t>
      </w:r>
    </w:p>
    <w:p w:rsidR="00492EB5" w:rsidRPr="00357306" w:rsidRDefault="00492EB5" w:rsidP="00492EB5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2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«Деятельность площадки </w:t>
      </w:r>
      <w:r w:rsidR="0040757C"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основе международного сотрудничества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по применению оборудования «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PHYWE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для демонстрационного и лабораторного эксперимента по физике, </w:t>
      </w:r>
      <w:r w:rsidR="002A7433"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ведения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  деятельности и технического творчества»</w:t>
      </w:r>
      <w:r w:rsidR="005E2712"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(Приложение 2). </w:t>
      </w:r>
    </w:p>
    <w:p w:rsidR="00492EB5" w:rsidRPr="00357306" w:rsidRDefault="00492EB5" w:rsidP="00492EB5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3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9928DF" w:rsidRPr="00357306">
        <w:rPr>
          <w:rFonts w:ascii="Times New Roman" w:hAnsi="Times New Roman" w:cs="Times New Roman"/>
          <w:b/>
          <w:color w:val="auto"/>
          <w:sz w:val="24"/>
          <w:szCs w:val="24"/>
        </w:rPr>
        <w:t>Открытый м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униципальный </w:t>
      </w:r>
      <w:r w:rsidR="009928DF" w:rsidRPr="00357306">
        <w:rPr>
          <w:rFonts w:ascii="Times New Roman" w:hAnsi="Times New Roman" w:cs="Times New Roman"/>
          <w:b/>
          <w:color w:val="auto"/>
          <w:sz w:val="24"/>
          <w:szCs w:val="24"/>
        </w:rPr>
        <w:t>фестиваль точных наук в г. Салехард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3). </w:t>
      </w:r>
    </w:p>
    <w:p w:rsidR="00105AFE" w:rsidRPr="00357306" w:rsidRDefault="00105AFE" w:rsidP="00105AFE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4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2A7433" w:rsidRPr="00357306">
        <w:rPr>
          <w:rFonts w:ascii="Times New Roman" w:hAnsi="Times New Roman" w:cs="Times New Roman"/>
          <w:b/>
          <w:color w:val="auto"/>
          <w:sz w:val="24"/>
          <w:szCs w:val="24"/>
        </w:rPr>
        <w:t>Региональная зимняя интенсивная каникулярная школа в г. Санкт-Петербург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</w:t>
      </w:r>
      <w:r w:rsidR="002A7433" w:rsidRPr="0035730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4F478B" w:rsidRPr="00357306" w:rsidRDefault="004F478B" w:rsidP="004F478B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</w:t>
      </w:r>
      <w:r w:rsidR="00105AFE" w:rsidRPr="0035730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«Конкурсы исследовательской, проектной, научно-практической деятельности педагогов и школьников, проводимые внутри сетевого сообщества на сайте  </w:t>
      </w:r>
      <w:hyperlink r:id="rId10" w:history="1">
        <w:r w:rsidRPr="00357306">
          <w:rPr>
            <w:rFonts w:ascii="Times New Roman" w:hAnsi="Times New Roman" w:cs="Times New Roman"/>
            <w:b/>
            <w:color w:val="auto"/>
            <w:sz w:val="24"/>
            <w:szCs w:val="24"/>
          </w:rPr>
          <w:t>http://netcity.ucoz.ru/</w:t>
        </w:r>
      </w:hyperlink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</w:t>
      </w:r>
      <w:r w:rsidR="002A7433" w:rsidRPr="0035730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194ADD" w:rsidRPr="00357306" w:rsidRDefault="00194ADD" w:rsidP="004F478B">
      <w:pPr>
        <w:pStyle w:val="a4"/>
        <w:numPr>
          <w:ilvl w:val="0"/>
          <w:numId w:val="13"/>
        </w:numPr>
        <w:spacing w:before="12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6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375AF3" w:rsidRPr="00357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Муниципальная </w:t>
      </w:r>
      <w:r w:rsidRPr="00357306">
        <w:rPr>
          <w:rFonts w:ascii="Times New Roman" w:hAnsi="Times New Roman" w:cs="Times New Roman"/>
          <w:b/>
          <w:color w:val="auto"/>
          <w:sz w:val="24"/>
          <w:szCs w:val="24"/>
        </w:rPr>
        <w:t>нтенсивная осенняя каникулярная школа юных физиков»</w:t>
      </w:r>
      <w:r w:rsidRPr="0035730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 6)</w:t>
      </w:r>
    </w:p>
    <w:p w:rsidR="002A7433" w:rsidRDefault="002A7433" w:rsidP="00C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2CD3" w:rsidRDefault="002A7433" w:rsidP="00C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Примерная смета</w:t>
      </w:r>
      <w:r w:rsidRPr="002A7433">
        <w:rPr>
          <w:rFonts w:ascii="Times New Roman" w:hAnsi="Times New Roman" w:cs="Times New Roman"/>
          <w:sz w:val="24"/>
          <w:szCs w:val="24"/>
        </w:rPr>
        <w:t xml:space="preserve"> </w:t>
      </w:r>
      <w:r w:rsidRPr="00C265F8">
        <w:rPr>
          <w:rFonts w:ascii="Times New Roman" w:hAnsi="Times New Roman" w:cs="Times New Roman"/>
          <w:sz w:val="24"/>
          <w:szCs w:val="24"/>
        </w:rPr>
        <w:t>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="00320B82">
        <w:rPr>
          <w:rFonts w:ascii="Times New Roman" w:hAnsi="Times New Roman" w:cs="Times New Roman"/>
          <w:sz w:val="24"/>
          <w:szCs w:val="24"/>
        </w:rPr>
        <w:t>.</w:t>
      </w:r>
    </w:p>
    <w:p w:rsidR="00320B82" w:rsidRDefault="00320B82" w:rsidP="00C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B82" w:rsidRDefault="00320B82" w:rsidP="00C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B82" w:rsidRDefault="00320B82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82" w:rsidRPr="00320B82" w:rsidRDefault="00357306" w:rsidP="00320B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3E31">
        <w:rPr>
          <w:rFonts w:ascii="Times New Roman" w:hAnsi="Times New Roman" w:cs="Times New Roman"/>
          <w:sz w:val="24"/>
          <w:szCs w:val="24"/>
        </w:rPr>
        <w:t>иректор</w:t>
      </w:r>
      <w:r w:rsidR="00320B8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320B82">
        <w:rPr>
          <w:rFonts w:ascii="Times New Roman" w:hAnsi="Times New Roman" w:cs="Times New Roman"/>
          <w:sz w:val="24"/>
          <w:szCs w:val="24"/>
        </w:rPr>
        <w:tab/>
      </w:r>
      <w:r w:rsidR="00E93E31">
        <w:rPr>
          <w:rFonts w:ascii="Times New Roman" w:hAnsi="Times New Roman" w:cs="Times New Roman"/>
          <w:sz w:val="24"/>
          <w:szCs w:val="24"/>
        </w:rPr>
        <w:t xml:space="preserve">       О.В. Мартынова</w:t>
      </w:r>
    </w:p>
    <w:p w:rsidR="00DA0AB9" w:rsidRDefault="00DA0AB9" w:rsidP="00DA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B9" w:rsidRDefault="00DA0AB9" w:rsidP="00DA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B9" w:rsidRPr="00B55F81" w:rsidRDefault="00DA0AB9" w:rsidP="00DA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81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DA0AB9" w:rsidRPr="00B55F81" w:rsidRDefault="00DA0AB9" w:rsidP="00DA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81">
        <w:rPr>
          <w:rFonts w:ascii="Times New Roman" w:hAnsi="Times New Roman" w:cs="Times New Roman"/>
          <w:sz w:val="24"/>
          <w:szCs w:val="24"/>
        </w:rPr>
        <w:t>Майорова Е</w:t>
      </w:r>
      <w:r>
        <w:rPr>
          <w:rFonts w:ascii="Times New Roman" w:hAnsi="Times New Roman" w:cs="Times New Roman"/>
          <w:sz w:val="24"/>
          <w:szCs w:val="24"/>
        </w:rPr>
        <w:t>лена Борисовна</w:t>
      </w:r>
      <w:r w:rsidRPr="00B55F81">
        <w:rPr>
          <w:rFonts w:ascii="Times New Roman" w:hAnsi="Times New Roman" w:cs="Times New Roman"/>
          <w:sz w:val="24"/>
          <w:szCs w:val="24"/>
        </w:rPr>
        <w:t xml:space="preserve"> 4-76-70</w:t>
      </w:r>
    </w:p>
    <w:p w:rsidR="00992280" w:rsidRDefault="00992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98E" w:rsidRPr="008C35BD" w:rsidRDefault="00CD598E" w:rsidP="00CD598E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C35B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№ 1</w:t>
      </w:r>
    </w:p>
    <w:p w:rsidR="00CD598E" w:rsidRPr="008C35BD" w:rsidRDefault="00CD598E" w:rsidP="00CD598E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5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1, проводимое региональной инновационной площадкой </w:t>
      </w:r>
    </w:p>
    <w:p w:rsidR="00CD598E" w:rsidRPr="008C35BD" w:rsidRDefault="00CD598E" w:rsidP="00CD598E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35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="008C35BD" w:rsidRPr="008C35BD">
        <w:rPr>
          <w:rFonts w:ascii="Times New Roman" w:hAnsi="Times New Roman" w:cs="Times New Roman"/>
          <w:color w:val="auto"/>
          <w:sz w:val="24"/>
          <w:szCs w:val="24"/>
        </w:rPr>
        <w:t>МБОУ СОШ № 4</w:t>
      </w:r>
      <w:r w:rsidRPr="008C35BD">
        <w:rPr>
          <w:rFonts w:ascii="Times New Roman" w:hAnsi="Times New Roman" w:cs="Times New Roman"/>
          <w:color w:val="auto"/>
          <w:sz w:val="24"/>
          <w:szCs w:val="24"/>
        </w:rPr>
        <w:t xml:space="preserve"> г. Салехард</w:t>
      </w:r>
    </w:p>
    <w:p w:rsidR="00CD598E" w:rsidRPr="008C35BD" w:rsidRDefault="00CD598E" w:rsidP="00C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8E" w:rsidRPr="008C35BD" w:rsidRDefault="00CD598E" w:rsidP="00CD5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Второй р</w:t>
      </w:r>
      <w:r w:rsidRPr="008C35BD">
        <w:rPr>
          <w:rFonts w:ascii="Times New Roman" w:eastAsia="Times New Roman" w:hAnsi="Times New Roman" w:cs="Times New Roman"/>
          <w:b/>
          <w:i/>
          <w:sz w:val="24"/>
          <w:szCs w:val="24"/>
        </w:rPr>
        <w:t>егиональный компетентностный т</w:t>
      </w:r>
      <w:r w:rsidR="0072490B" w:rsidRPr="008C35BD">
        <w:rPr>
          <w:rFonts w:ascii="Times New Roman" w:eastAsia="Times New Roman" w:hAnsi="Times New Roman" w:cs="Times New Roman"/>
          <w:b/>
          <w:i/>
          <w:sz w:val="24"/>
          <w:szCs w:val="24"/>
        </w:rPr>
        <w:t>урнир юных физиков.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35BD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11517F">
        <w:rPr>
          <w:rFonts w:ascii="Times New Roman" w:hAnsi="Times New Roman" w:cs="Times New Roman"/>
          <w:sz w:val="24"/>
          <w:szCs w:val="24"/>
        </w:rPr>
        <w:t>15-21 ноября</w:t>
      </w:r>
      <w:r w:rsidRPr="008C35BD">
        <w:rPr>
          <w:rFonts w:ascii="Times New Roman" w:hAnsi="Times New Roman" w:cs="Times New Roman"/>
          <w:sz w:val="24"/>
          <w:szCs w:val="24"/>
        </w:rPr>
        <w:t xml:space="preserve">  201</w:t>
      </w:r>
      <w:r w:rsidR="0011517F">
        <w:rPr>
          <w:rFonts w:ascii="Times New Roman" w:hAnsi="Times New Roman" w:cs="Times New Roman"/>
          <w:sz w:val="24"/>
          <w:szCs w:val="24"/>
        </w:rPr>
        <w:t>3</w:t>
      </w:r>
      <w:r w:rsidRPr="008C3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5BD" w:rsidRDefault="008C35BD" w:rsidP="00CD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8E" w:rsidRPr="008C35BD" w:rsidRDefault="00CD598E" w:rsidP="00CD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D598E" w:rsidRPr="008C35BD" w:rsidRDefault="00CD598E" w:rsidP="00CD598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Подготовка команды Ямало-Ненецкого АО для участия во Всероссийском и Международном турнирах юных физиков;</w:t>
      </w:r>
    </w:p>
    <w:p w:rsidR="00CD598E" w:rsidRPr="008C35BD" w:rsidRDefault="00CD598E" w:rsidP="00CD598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отработка технологии проведения стратегических игр  и компетентностных олимпиад;</w:t>
      </w:r>
    </w:p>
    <w:p w:rsidR="00CD598E" w:rsidRPr="008C35BD" w:rsidRDefault="00CD598E" w:rsidP="00CD598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пропаганда движения, целью которого является стимулирование у старшеклассников глубокого интереса к естественным наукам и, в первую очередь, к физике; </w:t>
      </w:r>
    </w:p>
    <w:p w:rsidR="00CD598E" w:rsidRPr="008C35BD" w:rsidRDefault="00CD598E" w:rsidP="00CD598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</w:t>
      </w:r>
      <w:r w:rsidR="00E63CDD" w:rsidRPr="008C35BD">
        <w:rPr>
          <w:rFonts w:ascii="Times New Roman" w:hAnsi="Times New Roman" w:cs="Times New Roman"/>
          <w:sz w:val="24"/>
          <w:szCs w:val="24"/>
        </w:rPr>
        <w:t>.</w:t>
      </w:r>
    </w:p>
    <w:p w:rsidR="008C35BD" w:rsidRDefault="008C35BD" w:rsidP="00E6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8E" w:rsidRPr="008C35BD" w:rsidRDefault="00CD598E" w:rsidP="00E6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CD598E" w:rsidRPr="008C35BD" w:rsidRDefault="00CD598E" w:rsidP="008C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Учителя физики и учащиеся общеобразовательных учреждений ЯНАО.</w:t>
      </w:r>
      <w:r w:rsidR="0072490B" w:rsidRPr="008C35BD">
        <w:rPr>
          <w:rFonts w:ascii="Times New Roman" w:hAnsi="Times New Roman" w:cs="Times New Roman"/>
          <w:sz w:val="24"/>
          <w:szCs w:val="24"/>
        </w:rPr>
        <w:t xml:space="preserve"> Преподаватели физического факультета Санкт-Петербургского государственного университета</w:t>
      </w:r>
      <w:r w:rsidR="00A21486">
        <w:rPr>
          <w:rFonts w:ascii="Times New Roman" w:hAnsi="Times New Roman" w:cs="Times New Roman"/>
          <w:sz w:val="24"/>
          <w:szCs w:val="24"/>
        </w:rPr>
        <w:t>.</w:t>
      </w:r>
    </w:p>
    <w:p w:rsidR="00E63CDD" w:rsidRPr="008C35BD" w:rsidRDefault="00E63CDD" w:rsidP="00E6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DD" w:rsidRPr="008C35BD" w:rsidRDefault="00CD598E" w:rsidP="00E6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="00E63CDD"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DD" w:rsidRPr="008C35BD" w:rsidRDefault="00E63CDD" w:rsidP="00E63CDD">
      <w:pPr>
        <w:spacing w:after="0" w:line="240" w:lineRule="auto"/>
        <w:ind w:left="1124" w:hanging="1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>1 октября –10 ноября 201</w:t>
      </w:r>
      <w:r w:rsidR="0011517F">
        <w:rPr>
          <w:rFonts w:ascii="Times New Roman" w:hAnsi="Times New Roman" w:cs="Times New Roman"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i/>
          <w:sz w:val="24"/>
          <w:szCs w:val="24"/>
        </w:rPr>
        <w:t>г: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Формирование списка участников Турнира из учащихся и педагогов школ и гимназий Ямало-Ненецкого АО; решение организационных вопросов.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Проведение мастер-классов в г. Салехард, г. Лабытнанги, Приуральского района по подготовке участников ко Второму региональному компетентностному турниру юных физиков. </w:t>
      </w:r>
    </w:p>
    <w:p w:rsidR="00E63CDD" w:rsidRPr="008C35BD" w:rsidRDefault="00E63CDD" w:rsidP="00E63CDD">
      <w:pPr>
        <w:spacing w:after="0" w:line="240" w:lineRule="auto"/>
        <w:ind w:left="1124" w:hanging="1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>С 1 ноября 201</w:t>
      </w:r>
      <w:r w:rsidR="0011517F">
        <w:rPr>
          <w:rFonts w:ascii="Times New Roman" w:hAnsi="Times New Roman" w:cs="Times New Roman"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i/>
          <w:sz w:val="24"/>
          <w:szCs w:val="24"/>
        </w:rPr>
        <w:t xml:space="preserve"> г: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Отбор и подготовка исследовательских задач, изучение теоретического материала, дискуссионные площадки, изучение правил Турнира, организованных на форуме сетевого сообщества участников региональной инновационной площадки МБОУ СОШ № 4 г. Салехард на сайте </w:t>
      </w:r>
      <w:hyperlink r:id="rId11" w:history="1">
        <w:r w:rsidRPr="008C35B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8C35B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8C35BD">
          <w:rPr>
            <w:rStyle w:val="a6"/>
            <w:rFonts w:ascii="Times New Roman" w:hAnsi="Times New Roman"/>
            <w:sz w:val="24"/>
            <w:szCs w:val="24"/>
            <w:lang w:val="en-US"/>
          </w:rPr>
          <w:t>tuf</w:t>
        </w:r>
        <w:r w:rsidRPr="008C35B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C35BD">
          <w:rPr>
            <w:rStyle w:val="a6"/>
            <w:rFonts w:ascii="Times New Roman" w:hAnsi="Times New Roman"/>
            <w:sz w:val="24"/>
            <w:szCs w:val="24"/>
            <w:lang w:val="en-US"/>
          </w:rPr>
          <w:t>ucoz</w:t>
        </w:r>
        <w:r w:rsidRPr="008C35B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C35B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8C35BD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E63CDD" w:rsidRPr="008C35BD" w:rsidRDefault="00E63CDD" w:rsidP="00E63CDD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5BD">
        <w:rPr>
          <w:rFonts w:ascii="Times New Roman" w:hAnsi="Times New Roman" w:cs="Times New Roman"/>
          <w:b/>
          <w:i/>
          <w:sz w:val="24"/>
          <w:szCs w:val="24"/>
        </w:rPr>
        <w:t>Турнир (</w:t>
      </w:r>
      <w:r w:rsidR="0011517F"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1517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C35BD">
        <w:rPr>
          <w:rFonts w:ascii="Times New Roman" w:hAnsi="Times New Roman" w:cs="Times New Roman"/>
          <w:b/>
          <w:i/>
          <w:sz w:val="24"/>
          <w:szCs w:val="24"/>
        </w:rPr>
        <w:t xml:space="preserve"> г):</w:t>
      </w:r>
    </w:p>
    <w:p w:rsidR="00E63CDD" w:rsidRPr="008C35BD" w:rsidRDefault="00E63CDD" w:rsidP="00E63CDD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1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Ознакомление с правилами Турнира, тренинги, дискуссии, направленные на формирование компетентностей, связанных с выполнением, представлением, рецензированием научно-исследовательской работы и её защитой в научной дискуссии.</w:t>
      </w:r>
    </w:p>
    <w:p w:rsidR="00E63CDD" w:rsidRPr="008C35BD" w:rsidRDefault="00E63CDD" w:rsidP="00E63CDD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2,3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Практикум по решению задач Турнира под руководством преподавательского состава физического факультета при непосредственном участии учителей физики, сопровождающих учащихся</w:t>
      </w:r>
      <w:r w:rsidRPr="008C35BD">
        <w:rPr>
          <w:rFonts w:ascii="Times New Roman" w:hAnsi="Times New Roman" w:cs="Times New Roman"/>
          <w:i/>
          <w:sz w:val="24"/>
          <w:szCs w:val="24"/>
        </w:rPr>
        <w:t>.</w:t>
      </w:r>
    </w:p>
    <w:p w:rsidR="00E63CDD" w:rsidRPr="008C35BD" w:rsidRDefault="00E63CDD" w:rsidP="00E63CD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Формирование команд, выполнение исследовательских задач, создание презентаций докладов, тренинги</w:t>
      </w:r>
      <w:r w:rsidRPr="008C35BD">
        <w:rPr>
          <w:rFonts w:ascii="Times New Roman" w:hAnsi="Times New Roman" w:cs="Times New Roman"/>
          <w:i/>
          <w:sz w:val="24"/>
          <w:szCs w:val="24"/>
        </w:rPr>
        <w:t>.</w:t>
      </w:r>
    </w:p>
    <w:p w:rsidR="00E63CDD" w:rsidRPr="008C35BD" w:rsidRDefault="00E63CDD" w:rsidP="00E63CDD">
      <w:pPr>
        <w:spacing w:after="0" w:line="240" w:lineRule="auto"/>
        <w:ind w:left="1124" w:hanging="1124"/>
        <w:rPr>
          <w:rFonts w:ascii="Times New Roman" w:hAnsi="Times New Roman" w:cs="Times New Roman"/>
          <w:i/>
          <w:sz w:val="24"/>
          <w:szCs w:val="24"/>
        </w:rPr>
      </w:pPr>
      <w:r w:rsidRPr="008C35BD">
        <w:rPr>
          <w:rFonts w:ascii="Times New Roman" w:hAnsi="Times New Roman" w:cs="Times New Roman"/>
          <w:i/>
          <w:sz w:val="24"/>
          <w:szCs w:val="24"/>
        </w:rPr>
        <w:t xml:space="preserve">4,5 день </w:t>
      </w:r>
      <w:r w:rsidRPr="008C35BD">
        <w:rPr>
          <w:rFonts w:ascii="Times New Roman" w:hAnsi="Times New Roman" w:cs="Times New Roman"/>
          <w:sz w:val="24"/>
          <w:szCs w:val="24"/>
        </w:rPr>
        <w:t>Турнира</w:t>
      </w:r>
      <w:r w:rsidRPr="008C35BD">
        <w:rPr>
          <w:rFonts w:ascii="Times New Roman" w:hAnsi="Times New Roman" w:cs="Times New Roman"/>
          <w:i/>
          <w:sz w:val="24"/>
          <w:szCs w:val="24"/>
        </w:rPr>
        <w:t>:</w:t>
      </w:r>
    </w:p>
    <w:p w:rsidR="008C35BD" w:rsidRPr="008C35BD" w:rsidRDefault="00E63CDD" w:rsidP="008C35B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Турнир, который проводится согласно Правил и регламента проведения Турнира. Конкурс докладчиков в рамках Турнира.</w:t>
      </w:r>
    </w:p>
    <w:p w:rsidR="00CD598E" w:rsidRDefault="00E63CDD" w:rsidP="008C35B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Формирование участников команд, представляющих Ямал на Зональном, Всероссийском и Международном турнирах юных физиков.</w:t>
      </w:r>
    </w:p>
    <w:p w:rsidR="00423FCF" w:rsidRPr="00423FCF" w:rsidRDefault="00423FCF" w:rsidP="0042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дни проходит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23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трансляция Турнира на официальных сайтах департамента образования Ямало-Ненецкого АО </w:t>
      </w:r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yamal</w:t>
        </w:r>
        <w:r w:rsidRPr="0042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г. Салехард </w:t>
      </w:r>
      <w:hyperlink r:id="rId13" w:history="1"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shd</w:t>
        </w:r>
        <w:r w:rsidRPr="0042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37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CF" w:rsidRPr="0011517F" w:rsidRDefault="00423FCF" w:rsidP="00E6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8E" w:rsidRPr="008C35BD" w:rsidRDefault="00CD598E" w:rsidP="00E6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CD598E" w:rsidRPr="008C35BD" w:rsidRDefault="0072490B" w:rsidP="00E63CD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муниципальных образований</w:t>
      </w:r>
      <w:r w:rsidR="003E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</w:t>
      </w:r>
      <w:r w:rsidR="003E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ЯНАО, сформированные по итогам Турнира, способные результативно участвовать в </w:t>
      </w:r>
      <w:r w:rsidRPr="008C35BD">
        <w:rPr>
          <w:rFonts w:ascii="Times New Roman" w:hAnsi="Times New Roman" w:cs="Times New Roman"/>
          <w:sz w:val="24"/>
          <w:szCs w:val="24"/>
        </w:rPr>
        <w:t>Зональном, Всероссийском и Международном турнирах юных физиков.</w:t>
      </w:r>
    </w:p>
    <w:p w:rsidR="00CD598E" w:rsidRPr="008C35BD" w:rsidRDefault="00CD598E" w:rsidP="00E63CD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C35BD">
        <w:rPr>
          <w:rFonts w:ascii="Times New Roman" w:hAnsi="Times New Roman" w:cs="Times New Roman"/>
          <w:sz w:val="24"/>
          <w:szCs w:val="24"/>
        </w:rPr>
        <w:t>компетентностей учащихся и педагогов, связанных с выполнением, представлением, рецензированием научно-исследовательской работы и её защитой в научных дискуссиях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98E" w:rsidRPr="008C35BD" w:rsidRDefault="0072490B" w:rsidP="00E63CD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CD598E" w:rsidRPr="008C35BD">
        <w:rPr>
          <w:rFonts w:ascii="Times New Roman" w:hAnsi="Times New Roman" w:cs="Times New Roman"/>
          <w:sz w:val="24"/>
          <w:szCs w:val="24"/>
        </w:rPr>
        <w:t xml:space="preserve">активности учащихся в научно-исследовательской, проектной деятельности, более результативное участие одаренных школьников в научно- практических конференциях, интеллектуальных состязаниях регионального, российского уровней. </w:t>
      </w:r>
    </w:p>
    <w:p w:rsidR="00CD598E" w:rsidRPr="008C35BD" w:rsidRDefault="00CD598E" w:rsidP="00E63CD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98E" w:rsidRPr="008C35BD" w:rsidRDefault="00CD598E" w:rsidP="00CD598E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CD598E" w:rsidRPr="008C35BD" w:rsidRDefault="00CD598E" w:rsidP="00CD598E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Майорова Елена Борисовна, заместитель директора по научно-методической работе М</w:t>
      </w:r>
      <w:r w:rsidR="0078072B"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СОШ № 4 г. Салехард. 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8C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="0078072B" w:rsidRPr="008C35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="0078072B" w:rsidRPr="008C35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_4@</w:t>
        </w:r>
        <w:r w:rsidR="0078072B" w:rsidRPr="008C35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="0078072B" w:rsidRPr="008C35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78072B" w:rsidRPr="008C35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C35BD">
        <w:rPr>
          <w:sz w:val="24"/>
          <w:szCs w:val="24"/>
        </w:rPr>
        <w:t xml:space="preserve">. </w:t>
      </w:r>
    </w:p>
    <w:p w:rsidR="008C35BD" w:rsidRDefault="008C3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1712" w:rsidRPr="00021BA0" w:rsidRDefault="00451712" w:rsidP="00451712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21BA0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№ 2</w:t>
      </w:r>
    </w:p>
    <w:p w:rsidR="00451712" w:rsidRPr="00021BA0" w:rsidRDefault="00451712" w:rsidP="00451712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1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2, проводимое региональной инновационной площадкой </w:t>
      </w:r>
    </w:p>
    <w:p w:rsidR="00451712" w:rsidRPr="00021BA0" w:rsidRDefault="00451712" w:rsidP="00451712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1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Pr="00021BA0">
        <w:rPr>
          <w:rFonts w:ascii="Times New Roman" w:hAnsi="Times New Roman" w:cs="Times New Roman"/>
          <w:color w:val="auto"/>
          <w:sz w:val="24"/>
          <w:szCs w:val="24"/>
        </w:rPr>
        <w:t xml:space="preserve">на базе муниципального общеобразовательного </w:t>
      </w:r>
    </w:p>
    <w:p w:rsidR="00451712" w:rsidRPr="00021BA0" w:rsidRDefault="00451712" w:rsidP="00451712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1BA0">
        <w:rPr>
          <w:rFonts w:ascii="Times New Roman" w:hAnsi="Times New Roman" w:cs="Times New Roman"/>
          <w:color w:val="auto"/>
          <w:sz w:val="24"/>
          <w:szCs w:val="24"/>
        </w:rPr>
        <w:t>учреждения «Средняя общеобразовательная школа № 4» г. Салехард</w:t>
      </w:r>
    </w:p>
    <w:p w:rsidR="00451712" w:rsidRPr="00021BA0" w:rsidRDefault="00451712" w:rsidP="00451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712" w:rsidRPr="00021BA0" w:rsidRDefault="00451712" w:rsidP="00451712">
      <w:pPr>
        <w:pStyle w:val="a4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1BA0">
        <w:rPr>
          <w:rFonts w:ascii="Times New Roman" w:hAnsi="Times New Roman" w:cs="Times New Roman"/>
          <w:color w:val="auto"/>
          <w:sz w:val="24"/>
          <w:szCs w:val="24"/>
        </w:rPr>
        <w:t xml:space="preserve">Сетевое событие № 2 </w:t>
      </w:r>
      <w:r w:rsidRPr="00021BA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«Деятельность площадки </w:t>
      </w:r>
      <w:r w:rsidR="0040757C" w:rsidRPr="004075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на основе международного сотрудничества </w:t>
      </w:r>
      <w:r w:rsidRPr="00021BA0">
        <w:rPr>
          <w:rFonts w:ascii="Times New Roman" w:hAnsi="Times New Roman" w:cs="Times New Roman"/>
          <w:b/>
          <w:i/>
          <w:color w:val="auto"/>
          <w:sz w:val="24"/>
          <w:szCs w:val="24"/>
        </w:rPr>
        <w:t>по применению оборудования «</w:t>
      </w:r>
      <w:r w:rsidRPr="0040757C">
        <w:rPr>
          <w:rFonts w:ascii="Times New Roman" w:hAnsi="Times New Roman" w:cs="Times New Roman"/>
          <w:b/>
          <w:i/>
          <w:color w:val="auto"/>
          <w:sz w:val="24"/>
          <w:szCs w:val="24"/>
        </w:rPr>
        <w:t>Phywe</w:t>
      </w:r>
      <w:r w:rsidRPr="00021BA0">
        <w:rPr>
          <w:rFonts w:ascii="Times New Roman" w:hAnsi="Times New Roman" w:cs="Times New Roman"/>
          <w:b/>
          <w:i/>
          <w:color w:val="auto"/>
          <w:sz w:val="24"/>
          <w:szCs w:val="24"/>
        </w:rPr>
        <w:t>» для демонстрационного и лабораторного эксперимента по физике, ведения научно-исследовательской деятельности и технического творчества»</w:t>
      </w:r>
      <w:r w:rsidRPr="00021BA0">
        <w:rPr>
          <w:rFonts w:ascii="Times New Roman" w:hAnsi="Times New Roman" w:cs="Times New Roman"/>
          <w:color w:val="auto"/>
          <w:sz w:val="24"/>
          <w:szCs w:val="24"/>
        </w:rPr>
        <w:t>. Время проведения: октябрь – ноябрь 201</w:t>
      </w:r>
      <w:r w:rsidR="0021000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21BA0">
        <w:rPr>
          <w:rFonts w:ascii="Times New Roman" w:hAnsi="Times New Roman" w:cs="Times New Roman"/>
          <w:color w:val="auto"/>
          <w:sz w:val="24"/>
          <w:szCs w:val="24"/>
        </w:rPr>
        <w:t xml:space="preserve"> г (Приложение 2). </w:t>
      </w:r>
    </w:p>
    <w:p w:rsidR="00451712" w:rsidRPr="00021BA0" w:rsidRDefault="00451712" w:rsidP="004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712" w:rsidRPr="00021BA0" w:rsidRDefault="00451712" w:rsidP="004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BA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Реализация форм международного сотрудничества в организации образовательного процесса по естественнонаучным дисциплинам с использованием оборудования для демонстрационного и лабораторного эксперимента.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Ознакомление учителей физики, педагогов дополнительного образования направления «Техническое творчество учащихся» с современным немецким оборудованием «Phywe»</w:t>
      </w:r>
      <w:r w:rsidRPr="00021B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BA0">
        <w:rPr>
          <w:rFonts w:ascii="Times New Roman" w:hAnsi="Times New Roman" w:cs="Times New Roman"/>
          <w:sz w:val="24"/>
          <w:szCs w:val="24"/>
        </w:rPr>
        <w:t>для организации экспериментальной деятельности учащихся.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Формирование образовательного пространства, мотивирующего старшеклассников к ведению проектной и исследовательской деятельности на основе применения современного оборудования для экспериментальной работы школьников.</w:t>
      </w:r>
    </w:p>
    <w:p w:rsidR="00451712" w:rsidRPr="00021BA0" w:rsidRDefault="00451712" w:rsidP="0045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BA0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451712" w:rsidRPr="00021BA0" w:rsidRDefault="00451712" w:rsidP="00A2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Основная аудитория – учителя физики, педагоги дополнительного образования муниципальных образований Ямало-Ненецкого АО. Представители фирмы «Phywe» из  г. Геттинген, Германия.</w:t>
      </w:r>
    </w:p>
    <w:p w:rsidR="00451712" w:rsidRPr="00021BA0" w:rsidRDefault="00451712" w:rsidP="004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712" w:rsidRPr="00021BA0" w:rsidRDefault="00451712" w:rsidP="004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BA0">
        <w:rPr>
          <w:rFonts w:ascii="Times New Roman" w:hAnsi="Times New Roman" w:cs="Times New Roman"/>
          <w:b/>
          <w:sz w:val="24"/>
          <w:szCs w:val="24"/>
        </w:rPr>
        <w:t>Описание события:</w:t>
      </w:r>
    </w:p>
    <w:p w:rsidR="00451712" w:rsidRPr="00021BA0" w:rsidRDefault="00451712" w:rsidP="0045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A0">
        <w:rPr>
          <w:rFonts w:ascii="Times New Roman" w:hAnsi="Times New Roman" w:cs="Times New Roman"/>
          <w:i/>
          <w:sz w:val="24"/>
          <w:szCs w:val="24"/>
        </w:rPr>
        <w:t>Декабрь 201</w:t>
      </w:r>
      <w:r w:rsidR="0021000B">
        <w:rPr>
          <w:rFonts w:ascii="Times New Roman" w:hAnsi="Times New Roman" w:cs="Times New Roman"/>
          <w:i/>
          <w:sz w:val="24"/>
          <w:szCs w:val="24"/>
        </w:rPr>
        <w:t>2</w:t>
      </w:r>
      <w:r w:rsidRPr="00021BA0">
        <w:rPr>
          <w:rFonts w:ascii="Times New Roman" w:hAnsi="Times New Roman" w:cs="Times New Roman"/>
          <w:i/>
          <w:sz w:val="24"/>
          <w:szCs w:val="24"/>
        </w:rPr>
        <w:t xml:space="preserve"> года – сентябрь 201</w:t>
      </w:r>
      <w:r w:rsidR="0021000B">
        <w:rPr>
          <w:rFonts w:ascii="Times New Roman" w:hAnsi="Times New Roman" w:cs="Times New Roman"/>
          <w:i/>
          <w:sz w:val="24"/>
          <w:szCs w:val="24"/>
        </w:rPr>
        <w:t>3</w:t>
      </w:r>
      <w:r w:rsidRPr="00021BA0">
        <w:rPr>
          <w:rFonts w:ascii="Times New Roman" w:hAnsi="Times New Roman" w:cs="Times New Roman"/>
          <w:i/>
          <w:sz w:val="24"/>
          <w:szCs w:val="24"/>
        </w:rPr>
        <w:t xml:space="preserve">года 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Договоренности о методическом сопровождении и проведении стажировок педагогов по использованию оборудования нового поколения при изучении  физики, химии, биологии  и ведении экспериментальной работы.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Освоение оборудования и его применение в образовательном процессе МБОУ СОШ № 4.</w:t>
      </w:r>
    </w:p>
    <w:p w:rsidR="00451712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Размещение</w:t>
      </w:r>
      <w:r w:rsidRPr="00021BA0">
        <w:rPr>
          <w:rFonts w:ascii="Times New Roman" w:hAnsi="Times New Roman"/>
          <w:sz w:val="24"/>
          <w:szCs w:val="24"/>
        </w:rPr>
        <w:t xml:space="preserve"> фото- и видеоматериалов с демонстрационными и лабораторными экспериментами  на сайте сетевого педагогического сообщества участников образовательного г. Салехард </w:t>
      </w:r>
      <w:hyperlink r:id="rId15" w:history="1">
        <w:r w:rsidRPr="00021BA0">
          <w:rPr>
            <w:rStyle w:val="a6"/>
            <w:rFonts w:ascii="Times New Roman" w:hAnsi="Times New Roman" w:cs="Times New Roman"/>
            <w:sz w:val="24"/>
            <w:szCs w:val="24"/>
          </w:rPr>
          <w:t>www.netcity.ucoz.ru</w:t>
        </w:r>
      </w:hyperlink>
      <w:r w:rsidR="0021000B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21000B" w:rsidRPr="0021000B" w:rsidRDefault="0021000B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открытых муниципальных семинаров по использованию оборудования </w:t>
      </w:r>
      <w:r w:rsidRPr="0021000B">
        <w:rPr>
          <w:rFonts w:ascii="Times New Roman" w:hAnsi="Times New Roman" w:cs="Times New Roman"/>
          <w:sz w:val="24"/>
          <w:szCs w:val="24"/>
        </w:rPr>
        <w:t>«Phywe» для проведения исследований по физике, химии и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712" w:rsidRPr="00021BA0" w:rsidRDefault="00451712" w:rsidP="0045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A0">
        <w:rPr>
          <w:rFonts w:ascii="Times New Roman" w:hAnsi="Times New Roman" w:cs="Times New Roman"/>
          <w:i/>
          <w:sz w:val="24"/>
          <w:szCs w:val="24"/>
        </w:rPr>
        <w:t>Октябрь 201</w:t>
      </w:r>
      <w:r w:rsidR="0021000B">
        <w:rPr>
          <w:rFonts w:ascii="Times New Roman" w:hAnsi="Times New Roman" w:cs="Times New Roman"/>
          <w:i/>
          <w:sz w:val="24"/>
          <w:szCs w:val="24"/>
        </w:rPr>
        <w:t>3</w:t>
      </w:r>
      <w:r w:rsidRPr="00021BA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 xml:space="preserve">Встреча делегации представителей фирмы «Phywe» </w:t>
      </w:r>
      <w:r w:rsidR="0040757C">
        <w:rPr>
          <w:rFonts w:ascii="Times New Roman" w:hAnsi="Times New Roman" w:cs="Times New Roman"/>
          <w:sz w:val="24"/>
          <w:szCs w:val="24"/>
        </w:rPr>
        <w:t>из</w:t>
      </w:r>
      <w:r w:rsidRPr="00021BA0">
        <w:rPr>
          <w:rFonts w:ascii="Times New Roman" w:hAnsi="Times New Roman" w:cs="Times New Roman"/>
          <w:sz w:val="24"/>
          <w:szCs w:val="24"/>
        </w:rPr>
        <w:t xml:space="preserve"> г. Геттинген для проведения мастер-классов по использованию оборудования в образовательном процессе.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t>Организация мастер-классов по проведению демонстрационного и лабораторного эксперимента, ведения исследовательской деятельности по физике и технического творчества учащихся в рамках курсов повышения квалификации ГАОУ ДПО ЯНАО РИРО для учителей физики, педагогов дополнительного образования направления «Техническое творчество учащихся».</w:t>
      </w:r>
    </w:p>
    <w:p w:rsidR="00451712" w:rsidRPr="00021BA0" w:rsidRDefault="00451712" w:rsidP="0045171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1BA0">
        <w:rPr>
          <w:rFonts w:ascii="Times New Roman" w:hAnsi="Times New Roman" w:cs="Times New Roman"/>
          <w:sz w:val="24"/>
          <w:szCs w:val="24"/>
        </w:rPr>
        <w:lastRenderedPageBreak/>
        <w:t>Новостные репортажи в средствах массовой информации о совершенствовании образовательных ресурсов</w:t>
      </w:r>
      <w:r w:rsidR="00006343">
        <w:rPr>
          <w:rFonts w:ascii="Times New Roman" w:hAnsi="Times New Roman" w:cs="Times New Roman"/>
          <w:sz w:val="24"/>
          <w:szCs w:val="24"/>
        </w:rPr>
        <w:t xml:space="preserve"> старшей школы</w:t>
      </w:r>
      <w:r w:rsidRPr="00021BA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ЯНАО.</w:t>
      </w:r>
    </w:p>
    <w:p w:rsidR="00451712" w:rsidRDefault="00451712" w:rsidP="0045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712" w:rsidRPr="00021BA0" w:rsidRDefault="00451712" w:rsidP="0045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BA0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451712" w:rsidRPr="00021BA0" w:rsidRDefault="0040757C" w:rsidP="00006343">
      <w:pPr>
        <w:pStyle w:val="a7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международного сотрудничества в </w:t>
      </w:r>
      <w:r w:rsidR="0000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</w:t>
      </w:r>
      <w:r w:rsidR="000063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63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современного оборудования для лабораторного и демонстрационного эксперимента</w:t>
      </w:r>
      <w:r w:rsidR="00451712" w:rsidRPr="00021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712" w:rsidRPr="00021BA0" w:rsidRDefault="00006343" w:rsidP="00451712">
      <w:pPr>
        <w:pStyle w:val="a7"/>
        <w:numPr>
          <w:ilvl w:val="0"/>
          <w:numId w:val="2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общественного мнения о совершенствовании ресурсной базы для лабораторного и демонстрационного эксперимента в старших классах  образовательных учреждений округа</w:t>
      </w:r>
      <w:r w:rsidR="00451712" w:rsidRPr="00021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712" w:rsidRPr="00021BA0" w:rsidRDefault="00451712" w:rsidP="00451712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712" w:rsidRPr="00021BA0" w:rsidRDefault="00451712" w:rsidP="00451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451712" w:rsidRPr="00B33BBC" w:rsidRDefault="00451712" w:rsidP="0045171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21BA0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Майорова Елена Борисовна, заместитель директора по научно-методической работе МОУ СОШ № 4 г. Салехард.</w:t>
      </w:r>
      <w:r w:rsidR="00B3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B33B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21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3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="00B33BBC" w:rsidRPr="005D37A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="00B33BBC" w:rsidRPr="005D37A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_4@</w:t>
        </w:r>
        <w:r w:rsidR="00B33BBC" w:rsidRPr="005D37A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="00B33BBC" w:rsidRPr="005D37A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B33BBC" w:rsidRPr="005D37A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33B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712" w:rsidRDefault="0045171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92280" w:rsidRPr="00735AE3" w:rsidRDefault="00992280" w:rsidP="00992280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№ </w:t>
      </w:r>
      <w:r w:rsidR="00AE1492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</w:p>
    <w:p w:rsidR="00271C3D" w:rsidRPr="00735AE3" w:rsidRDefault="00271C3D" w:rsidP="00A35790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>Сетев</w:t>
      </w:r>
      <w:r w:rsidR="00992280" w:rsidRPr="00735AE3">
        <w:rPr>
          <w:rFonts w:ascii="Times New Roman" w:hAnsi="Times New Roman" w:cs="Times New Roman"/>
          <w:b/>
          <w:color w:val="auto"/>
          <w:sz w:val="24"/>
          <w:szCs w:val="24"/>
        </w:rPr>
        <w:t>ое</w:t>
      </w: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событи</w:t>
      </w:r>
      <w:r w:rsidR="00992280"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 № </w:t>
      </w:r>
      <w:r w:rsidR="00464936" w:rsidRPr="0046493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>, проводим</w:t>
      </w:r>
      <w:r w:rsidR="00992280" w:rsidRPr="00735AE3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 региональной инновационной площадкой </w:t>
      </w:r>
    </w:p>
    <w:p w:rsidR="00271C3D" w:rsidRPr="00735AE3" w:rsidRDefault="00271C3D" w:rsidP="00A35790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="008C35BD" w:rsidRPr="00735AE3">
        <w:rPr>
          <w:rFonts w:ascii="Times New Roman" w:hAnsi="Times New Roman" w:cs="Times New Roman"/>
          <w:color w:val="auto"/>
          <w:sz w:val="24"/>
          <w:szCs w:val="24"/>
        </w:rPr>
        <w:t>МБОУ СОШ № 4</w:t>
      </w:r>
      <w:r w:rsidRPr="00735AE3">
        <w:rPr>
          <w:rFonts w:ascii="Times New Roman" w:hAnsi="Times New Roman" w:cs="Times New Roman"/>
          <w:color w:val="auto"/>
          <w:sz w:val="24"/>
          <w:szCs w:val="24"/>
        </w:rPr>
        <w:t xml:space="preserve"> г. Салехард</w:t>
      </w:r>
    </w:p>
    <w:p w:rsidR="00271C3D" w:rsidRPr="00735AE3" w:rsidRDefault="00271C3D" w:rsidP="00A35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3D" w:rsidRPr="00735AE3" w:rsidRDefault="00992280" w:rsidP="00A357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94ADD" w:rsidRPr="007C7393">
        <w:rPr>
          <w:rFonts w:ascii="Times New Roman" w:hAnsi="Times New Roman" w:cs="Times New Roman"/>
          <w:b/>
          <w:i/>
          <w:sz w:val="24"/>
          <w:szCs w:val="24"/>
        </w:rPr>
        <w:t>Открытый муниципальный</w:t>
      </w:r>
      <w:r w:rsidR="00194ADD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 точных наук</w:t>
      </w:r>
      <w:r w:rsidR="007C73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C7393"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C3D" w:rsidRPr="00735AE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194ADD">
        <w:rPr>
          <w:rFonts w:ascii="Times New Roman" w:hAnsi="Times New Roman" w:cs="Times New Roman"/>
          <w:sz w:val="24"/>
          <w:szCs w:val="24"/>
        </w:rPr>
        <w:t>12 марта</w:t>
      </w:r>
      <w:r w:rsidR="00271C3D" w:rsidRPr="00735AE3">
        <w:rPr>
          <w:rFonts w:ascii="Times New Roman" w:hAnsi="Times New Roman" w:cs="Times New Roman"/>
          <w:sz w:val="24"/>
          <w:szCs w:val="24"/>
        </w:rPr>
        <w:t xml:space="preserve"> 201</w:t>
      </w:r>
      <w:r w:rsidR="00194ADD">
        <w:rPr>
          <w:rFonts w:ascii="Times New Roman" w:hAnsi="Times New Roman" w:cs="Times New Roman"/>
          <w:sz w:val="24"/>
          <w:szCs w:val="24"/>
        </w:rPr>
        <w:t>3</w:t>
      </w:r>
      <w:r w:rsidR="00271C3D"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 w:rsidR="00027AD4">
        <w:rPr>
          <w:rFonts w:ascii="Times New Roman" w:hAnsi="Times New Roman" w:cs="Times New Roman"/>
          <w:sz w:val="24"/>
          <w:szCs w:val="24"/>
        </w:rPr>
        <w:t>ода</w:t>
      </w:r>
      <w:r w:rsidR="00A42CD3" w:rsidRPr="00735AE3">
        <w:rPr>
          <w:rFonts w:ascii="Times New Roman" w:hAnsi="Times New Roman" w:cs="Times New Roman"/>
          <w:sz w:val="24"/>
          <w:szCs w:val="24"/>
        </w:rPr>
        <w:t>.</w:t>
      </w:r>
    </w:p>
    <w:p w:rsidR="00992280" w:rsidRPr="00735AE3" w:rsidRDefault="00992280" w:rsidP="00A3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26C" w:rsidRPr="00735AE3" w:rsidRDefault="0038126C" w:rsidP="00A3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</w:t>
      </w:r>
      <w:r w:rsidR="00567AE0" w:rsidRPr="00735AE3">
        <w:rPr>
          <w:rFonts w:ascii="Times New Roman" w:hAnsi="Times New Roman" w:cs="Times New Roman"/>
          <w:b/>
          <w:sz w:val="24"/>
          <w:szCs w:val="24"/>
        </w:rPr>
        <w:t>и</w:t>
      </w:r>
      <w:r w:rsidRPr="00735AE3">
        <w:rPr>
          <w:rFonts w:ascii="Times New Roman" w:hAnsi="Times New Roman" w:cs="Times New Roman"/>
          <w:b/>
          <w:sz w:val="24"/>
          <w:szCs w:val="24"/>
        </w:rPr>
        <w:t>:</w:t>
      </w:r>
    </w:p>
    <w:p w:rsidR="002115E3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B2">
        <w:rPr>
          <w:rFonts w:ascii="Times New Roman" w:hAnsi="Times New Roman" w:cs="Times New Roman"/>
          <w:sz w:val="24"/>
          <w:szCs w:val="24"/>
        </w:rPr>
        <w:t xml:space="preserve">С целью поддержки научного творчества школьников, формирования ситуации успеха школьника в сфере точных наук, выявления талантливых и одаренных детей, заинтересованных в изучении физико-математических наук в г. Салехард проводится </w:t>
      </w:r>
      <w:r w:rsidRPr="00EA64B2">
        <w:rPr>
          <w:rFonts w:ascii="Times New Roman" w:hAnsi="Times New Roman" w:cs="Times New Roman"/>
          <w:b/>
          <w:sz w:val="24"/>
          <w:szCs w:val="24"/>
        </w:rPr>
        <w:t>«ОТКРЫТЫЙ ФЕСТИВАЛЬ ТОЧНЫХ НАУК»</w:t>
      </w:r>
      <w:r w:rsidRPr="00EA64B2">
        <w:rPr>
          <w:rFonts w:ascii="Times New Roman" w:hAnsi="Times New Roman" w:cs="Times New Roman"/>
          <w:sz w:val="24"/>
          <w:szCs w:val="24"/>
        </w:rPr>
        <w:t xml:space="preserve"> (далее – Фестиваль). </w:t>
      </w:r>
    </w:p>
    <w:p w:rsidR="002115E3" w:rsidRPr="009F2FCF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сформировать систему устойчивой мотивации учащихся к самореализации через исследовательскую и проектную деятельность; 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нсолидировать усилия педагогов</w:t>
      </w:r>
      <w:r w:rsidRPr="009F2FCF">
        <w:rPr>
          <w:rFonts w:ascii="Times New Roman" w:hAnsi="Times New Roman" w:cs="Times New Roman"/>
          <w:sz w:val="24"/>
          <w:szCs w:val="24"/>
        </w:rPr>
        <w:t xml:space="preserve">, общественности в развитии исследовательской и проектной деятельности учащихся; </w:t>
      </w:r>
    </w:p>
    <w:p w:rsidR="002115E3" w:rsidRPr="00D44919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19">
        <w:rPr>
          <w:rFonts w:ascii="Times New Roman" w:hAnsi="Times New Roman" w:cs="Times New Roman"/>
          <w:sz w:val="24"/>
          <w:szCs w:val="24"/>
        </w:rPr>
        <w:t>активизировать творческую деятельность учащихся в сфере точных наук;</w:t>
      </w:r>
    </w:p>
    <w:p w:rsidR="002115E3" w:rsidRPr="00D44919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19">
        <w:rPr>
          <w:rFonts w:ascii="Times New Roman" w:hAnsi="Times New Roman" w:cs="Times New Roman"/>
          <w:sz w:val="24"/>
          <w:szCs w:val="24"/>
        </w:rPr>
        <w:t xml:space="preserve"> мотивировать обучающихся, имеющих наиболее высокий уровень результатов исследовательских, экспериментальных, конструкторско-технологических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919">
        <w:rPr>
          <w:rFonts w:ascii="Times New Roman" w:hAnsi="Times New Roman" w:cs="Times New Roman"/>
          <w:sz w:val="24"/>
          <w:szCs w:val="24"/>
        </w:rPr>
        <w:t xml:space="preserve"> к дальнейшей продуктивной деятельности.</w:t>
      </w:r>
    </w:p>
    <w:p w:rsidR="002115E3" w:rsidRPr="00EA64B2" w:rsidRDefault="002115E3" w:rsidP="0021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26C" w:rsidRPr="00735AE3" w:rsidRDefault="0038126C" w:rsidP="00A3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8126C" w:rsidRPr="00735AE3" w:rsidRDefault="002115E3" w:rsidP="00A3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образовательных учреждений г. Салехард, у</w:t>
      </w:r>
      <w:r w:rsidR="007C7393">
        <w:rPr>
          <w:rFonts w:ascii="Times New Roman" w:hAnsi="Times New Roman" w:cs="Times New Roman"/>
          <w:sz w:val="24"/>
          <w:szCs w:val="24"/>
        </w:rPr>
        <w:t>чителя</w:t>
      </w:r>
      <w:r>
        <w:rPr>
          <w:rFonts w:ascii="Times New Roman" w:hAnsi="Times New Roman" w:cs="Times New Roman"/>
          <w:sz w:val="24"/>
          <w:szCs w:val="24"/>
        </w:rPr>
        <w:t xml:space="preserve"> физики, информатики, математики, педагоги дополнительного образования </w:t>
      </w:r>
      <w:r w:rsidR="007C739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г. Салехард. </w:t>
      </w:r>
    </w:p>
    <w:p w:rsidR="008C35BD" w:rsidRPr="00735AE3" w:rsidRDefault="008C35BD" w:rsidP="00A3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492" w:rsidRDefault="00AE1492" w:rsidP="00AE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E3" w:rsidRPr="009F2FCF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Целью Фестиваля является поддержка научного творчества школьников, формирование си</w:t>
      </w:r>
      <w:r>
        <w:rPr>
          <w:rFonts w:ascii="Times New Roman" w:hAnsi="Times New Roman" w:cs="Times New Roman"/>
          <w:sz w:val="24"/>
          <w:szCs w:val="24"/>
        </w:rPr>
        <w:t>туации успеха школьника в сфере</w:t>
      </w:r>
      <w:r w:rsidRPr="009F2FCF">
        <w:rPr>
          <w:rFonts w:ascii="Times New Roman" w:hAnsi="Times New Roman" w:cs="Times New Roman"/>
          <w:sz w:val="24"/>
          <w:szCs w:val="24"/>
        </w:rPr>
        <w:t xml:space="preserve"> точных наук, выявление талантливых и одаренных детей, заинтересованных в изучении физико-математических наук. </w:t>
      </w:r>
    </w:p>
    <w:p w:rsidR="002115E3" w:rsidRPr="00D44919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E3" w:rsidRPr="009F2FCF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 Фестиваль проводится в очной форме. </w:t>
      </w:r>
    </w:p>
    <w:p w:rsidR="002115E3" w:rsidRPr="009F2FCF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 Основные направления Фестиваля: </w:t>
      </w:r>
    </w:p>
    <w:p w:rsidR="002115E3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исследования по физике;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робототехника</w:t>
      </w:r>
      <w:r w:rsidRPr="009F2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5E3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технических процессов 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6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дизайн;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 о физической картине мира.</w:t>
      </w:r>
    </w:p>
    <w:p w:rsidR="002115E3" w:rsidRPr="009F2FCF" w:rsidRDefault="002115E3" w:rsidP="0021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Основные виды работ: 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представление результатов исследовательских работ (работы учащихся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9F2FCF">
        <w:rPr>
          <w:rFonts w:ascii="Times New Roman" w:hAnsi="Times New Roman" w:cs="Times New Roman"/>
          <w:sz w:val="24"/>
          <w:szCs w:val="24"/>
        </w:rPr>
        <w:t>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и экспериментального характера</w:t>
      </w:r>
      <w:r w:rsidRPr="009F2F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 xml:space="preserve">презентации проектов и технических разработок (индивидуальные и </w:t>
      </w:r>
      <w:r>
        <w:rPr>
          <w:rFonts w:ascii="Times New Roman" w:hAnsi="Times New Roman" w:cs="Times New Roman"/>
          <w:sz w:val="24"/>
          <w:szCs w:val="24"/>
        </w:rPr>
        <w:t>групповые</w:t>
      </w:r>
      <w:r w:rsidRPr="009F2FCF">
        <w:rPr>
          <w:rFonts w:ascii="Times New Roman" w:hAnsi="Times New Roman" w:cs="Times New Roman"/>
          <w:sz w:val="24"/>
          <w:szCs w:val="24"/>
        </w:rPr>
        <w:t xml:space="preserve"> разработки действующих моделей</w:t>
      </w:r>
      <w:r>
        <w:rPr>
          <w:rFonts w:ascii="Times New Roman" w:hAnsi="Times New Roman" w:cs="Times New Roman"/>
          <w:sz w:val="24"/>
          <w:szCs w:val="24"/>
        </w:rPr>
        <w:t xml:space="preserve"> роботов и первороботов</w:t>
      </w:r>
      <w:r w:rsidRPr="009F2F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15E3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интеллектуальные соревнования (групповые состязания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программированию и графическому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86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дизайну);</w:t>
      </w:r>
    </w:p>
    <w:p w:rsidR="002115E3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CF">
        <w:rPr>
          <w:rFonts w:ascii="Times New Roman" w:hAnsi="Times New Roman" w:cs="Times New Roman"/>
          <w:sz w:val="24"/>
          <w:szCs w:val="24"/>
        </w:rPr>
        <w:t>творческие выставки (индивидуальные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и групповые работы, представленные на конкурс рисунков</w:t>
      </w:r>
      <w:r w:rsidRPr="009F2F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5E3" w:rsidRPr="009F2FCF" w:rsidRDefault="002115E3" w:rsidP="002115E3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постановке демонстрационного эксперимента по физике.</w:t>
      </w:r>
      <w:r w:rsidRPr="009F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E3" w:rsidRPr="00EA64B2" w:rsidRDefault="002115E3" w:rsidP="002115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4B2">
        <w:rPr>
          <w:rFonts w:ascii="Times New Roman" w:hAnsi="Times New Roman" w:cs="Times New Roman"/>
          <w:bCs/>
          <w:sz w:val="24"/>
          <w:szCs w:val="24"/>
        </w:rPr>
        <w:lastRenderedPageBreak/>
        <w:t>Приглаша</w:t>
      </w:r>
      <w:r>
        <w:rPr>
          <w:rFonts w:ascii="Times New Roman" w:hAnsi="Times New Roman" w:cs="Times New Roman"/>
          <w:bCs/>
          <w:sz w:val="24"/>
          <w:szCs w:val="24"/>
        </w:rPr>
        <w:t>ются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 школьник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A64B2">
        <w:rPr>
          <w:rFonts w:ascii="Times New Roman" w:hAnsi="Times New Roman" w:cs="Times New Roman"/>
          <w:bCs/>
          <w:sz w:val="24"/>
          <w:szCs w:val="24"/>
        </w:rPr>
        <w:t xml:space="preserve"> к участию в следующих секциях</w:t>
      </w:r>
      <w:r w:rsidRPr="00EA64B2">
        <w:rPr>
          <w:rFonts w:ascii="Times New Roman" w:hAnsi="Times New Roman" w:cs="Times New Roman"/>
          <w:sz w:val="24"/>
          <w:szCs w:val="24"/>
        </w:rPr>
        <w:t xml:space="preserve"> Фестиваля:</w:t>
      </w:r>
      <w:r w:rsidRPr="00E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5E3" w:rsidRPr="002115E3" w:rsidRDefault="002115E3" w:rsidP="002115E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Дискуссионная площадка «Научная полемика и защита экспериментального исследования по физике».</w:t>
      </w:r>
    </w:p>
    <w:p w:rsidR="002115E3" w:rsidRPr="002115E3" w:rsidRDefault="002115E3" w:rsidP="002115E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Конкурс «Представление моделей роботов и первороботов».</w:t>
      </w:r>
    </w:p>
    <w:p w:rsidR="002115E3" w:rsidRPr="002115E3" w:rsidRDefault="002115E3" w:rsidP="002115E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Командная игра по программированию «Турнир Архимеда».</w:t>
      </w:r>
    </w:p>
    <w:p w:rsidR="002115E3" w:rsidRPr="002115E3" w:rsidRDefault="002115E3" w:rsidP="002115E3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115E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115E3">
        <w:rPr>
          <w:rFonts w:ascii="Times New Roman" w:hAnsi="Times New Roman" w:cs="Times New Roman"/>
          <w:sz w:val="24"/>
          <w:szCs w:val="24"/>
        </w:rPr>
        <w:t xml:space="preserve">-дизайна «Создаю плакат в </w:t>
      </w:r>
      <w:r w:rsidRPr="002115E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2115E3">
        <w:rPr>
          <w:rFonts w:ascii="Times New Roman" w:hAnsi="Times New Roman" w:cs="Times New Roman"/>
          <w:sz w:val="24"/>
          <w:szCs w:val="24"/>
        </w:rPr>
        <w:t>».</w:t>
      </w:r>
    </w:p>
    <w:p w:rsidR="002115E3" w:rsidRPr="002115E3" w:rsidRDefault="002115E3" w:rsidP="002115E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E3">
        <w:rPr>
          <w:rFonts w:ascii="Times New Roman" w:hAnsi="Times New Roman" w:cs="Times New Roman"/>
          <w:sz w:val="24"/>
          <w:szCs w:val="24"/>
        </w:rPr>
        <w:t>Выставка рисунков «Физика в окружающей среде»</w:t>
      </w:r>
    </w:p>
    <w:p w:rsidR="002115E3" w:rsidRPr="008C35BD" w:rsidRDefault="002115E3" w:rsidP="00AE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17" w:rsidRDefault="00AE1492" w:rsidP="00AE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35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AB" w:rsidRPr="00735AE3" w:rsidRDefault="001649AB" w:rsidP="00A35790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992280" w:rsidRPr="00735AE3" w:rsidRDefault="001649AB" w:rsidP="00CD29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Майорова Елена Борисовна, заместитель директора по научно-методической работе М</w:t>
      </w:r>
      <w:r w:rsidR="00EE4E9E"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 4 г. Салехард.</w:t>
      </w:r>
      <w:r w:rsidR="00EE4E9E"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 w:rsidR="00EE4E9E"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="00EE4E9E" w:rsidRPr="0011517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_4@</w:t>
        </w:r>
        <w:r w:rsidR="00EE4E9E"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="00EE4E9E" w:rsidRPr="0011517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EE4E9E"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CF5766" w:rsidRPr="0011517F">
        <w:rPr>
          <w:sz w:val="24"/>
          <w:szCs w:val="24"/>
        </w:rPr>
        <w:t xml:space="preserve">. </w:t>
      </w:r>
      <w:r w:rsidR="00992280" w:rsidRPr="00735A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42FF" w:rsidRPr="00735AE3" w:rsidRDefault="006D42FF" w:rsidP="006D42FF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№ </w:t>
      </w:r>
      <w:r w:rsidR="00114AE0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</w:p>
    <w:p w:rsidR="006D42FF" w:rsidRPr="00735AE3" w:rsidRDefault="006D42FF" w:rsidP="006D42FF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</w:t>
      </w:r>
      <w:r w:rsidR="00114AE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проводимое региональной инновационной площадкой </w:t>
      </w:r>
    </w:p>
    <w:p w:rsidR="006D42FF" w:rsidRPr="00735AE3" w:rsidRDefault="006D42FF" w:rsidP="006D42FF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Pr="00735AE3">
        <w:rPr>
          <w:rFonts w:ascii="Times New Roman" w:hAnsi="Times New Roman" w:cs="Times New Roman"/>
          <w:color w:val="auto"/>
          <w:sz w:val="24"/>
          <w:szCs w:val="24"/>
        </w:rPr>
        <w:t>МБОУ СОШ № 4 г. Салехард</w:t>
      </w:r>
    </w:p>
    <w:p w:rsidR="006D42FF" w:rsidRPr="00735AE3" w:rsidRDefault="006D42FF" w:rsidP="006D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FF" w:rsidRPr="00735AE3" w:rsidRDefault="006D42FF" w:rsidP="006D4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4AE0" w:rsidRPr="00114AE0">
        <w:rPr>
          <w:rFonts w:ascii="Times New Roman" w:hAnsi="Times New Roman" w:cs="Times New Roman"/>
          <w:b/>
          <w:i/>
          <w:sz w:val="24"/>
          <w:szCs w:val="24"/>
        </w:rPr>
        <w:t>«Региональная зимняя интенсивная каникулярная школа в г. Санкт-Петербург»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AE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114AE0">
        <w:rPr>
          <w:rFonts w:ascii="Times New Roman" w:hAnsi="Times New Roman" w:cs="Times New Roman"/>
          <w:sz w:val="24"/>
          <w:szCs w:val="24"/>
        </w:rPr>
        <w:t>декабрь 201</w:t>
      </w:r>
      <w:r w:rsidR="00194ADD">
        <w:rPr>
          <w:rFonts w:ascii="Times New Roman" w:hAnsi="Times New Roman" w:cs="Times New Roman"/>
          <w:sz w:val="24"/>
          <w:szCs w:val="24"/>
        </w:rPr>
        <w:t>3</w:t>
      </w:r>
      <w:r w:rsidR="00114AE0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4AE0">
        <w:rPr>
          <w:rFonts w:ascii="Times New Roman" w:hAnsi="Times New Roman" w:cs="Times New Roman"/>
          <w:sz w:val="24"/>
          <w:szCs w:val="24"/>
        </w:rPr>
        <w:t>январь</w:t>
      </w:r>
      <w:r w:rsidRPr="00735AE3">
        <w:rPr>
          <w:rFonts w:ascii="Times New Roman" w:hAnsi="Times New Roman" w:cs="Times New Roman"/>
          <w:sz w:val="24"/>
          <w:szCs w:val="24"/>
        </w:rPr>
        <w:t xml:space="preserve"> 201</w:t>
      </w:r>
      <w:r w:rsidR="00194ADD">
        <w:rPr>
          <w:rFonts w:ascii="Times New Roman" w:hAnsi="Times New Roman" w:cs="Times New Roman"/>
          <w:sz w:val="24"/>
          <w:szCs w:val="24"/>
        </w:rPr>
        <w:t>4</w:t>
      </w:r>
      <w:r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6D42FF" w:rsidRPr="00735AE3" w:rsidRDefault="006D42FF" w:rsidP="006D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2FF" w:rsidRPr="00735AE3" w:rsidRDefault="006D42FF" w:rsidP="006D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9554E" w:rsidRPr="00226035" w:rsidRDefault="0049554E" w:rsidP="0049554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035">
        <w:rPr>
          <w:rFonts w:ascii="Times New Roman" w:hAnsi="Times New Roman" w:cs="Times New Roman"/>
          <w:sz w:val="24"/>
          <w:szCs w:val="24"/>
        </w:rPr>
        <w:t>Получение нового результата физико-математического и естественнонаучного образования на основе сотрудничества с высшими учебными заведениями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7F6">
        <w:rPr>
          <w:rFonts w:ascii="Times New Roman" w:hAnsi="Times New Roman" w:cs="Times New Roman"/>
          <w:sz w:val="24"/>
          <w:szCs w:val="24"/>
        </w:rPr>
        <w:t xml:space="preserve"> приобщение учащихся к достижениям современной науки</w:t>
      </w:r>
      <w:r w:rsidRPr="00226035">
        <w:rPr>
          <w:rFonts w:ascii="Times New Roman" w:hAnsi="Times New Roman" w:cs="Times New Roman"/>
          <w:sz w:val="24"/>
          <w:szCs w:val="24"/>
        </w:rPr>
        <w:t>.</w:t>
      </w:r>
    </w:p>
    <w:p w:rsidR="0049554E" w:rsidRDefault="0049554E" w:rsidP="0049554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принципов открытого образования, подготовка старшеклассников к социализации в мегаполисе при дальнейшем обучении в вузе  и самостоятельном проживании.</w:t>
      </w:r>
    </w:p>
    <w:p w:rsidR="006D42FF" w:rsidRPr="00735AE3" w:rsidRDefault="006D42FF" w:rsidP="006D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486" w:rsidRPr="008C35BD" w:rsidRDefault="00A21486" w:rsidP="00A2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A21486" w:rsidRPr="008C35BD" w:rsidRDefault="00A21486" w:rsidP="00A2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sz w:val="24"/>
          <w:szCs w:val="24"/>
        </w:rPr>
        <w:t>Учителя физики и учащиеся общеобразовательных учреждений ЯНАО. Преподаватели физического факультета 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(СПбГУ) и Академической Гимназии (АГ) СПбГУ.</w:t>
      </w:r>
    </w:p>
    <w:p w:rsidR="006D42FF" w:rsidRPr="00735AE3" w:rsidRDefault="006D42FF" w:rsidP="006D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2FF" w:rsidRPr="008C35BD" w:rsidRDefault="006D42FF" w:rsidP="006D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t>Описание события:</w:t>
      </w:r>
      <w:r w:rsidRPr="008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C7" w:rsidRPr="00F67D8E" w:rsidRDefault="00801EC7" w:rsidP="00A21486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D8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D8E">
        <w:rPr>
          <w:rFonts w:ascii="Times New Roman" w:hAnsi="Times New Roman" w:cs="Times New Roman"/>
          <w:i/>
          <w:sz w:val="24"/>
          <w:szCs w:val="24"/>
        </w:rPr>
        <w:t>октября – 1 ноября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194AD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F67D8E">
        <w:rPr>
          <w:rFonts w:ascii="Times New Roman" w:hAnsi="Times New Roman" w:cs="Times New Roman"/>
          <w:i/>
          <w:sz w:val="24"/>
          <w:szCs w:val="24"/>
        </w:rPr>
        <w:t>:</w:t>
      </w:r>
    </w:p>
    <w:p w:rsidR="00801EC7" w:rsidRPr="002321A3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 xml:space="preserve">формирование делегации из учащихся </w:t>
      </w:r>
      <w:r w:rsidR="00A21486">
        <w:rPr>
          <w:rFonts w:ascii="Times New Roman" w:hAnsi="Times New Roman" w:cs="Times New Roman"/>
          <w:sz w:val="24"/>
          <w:szCs w:val="24"/>
        </w:rPr>
        <w:t xml:space="preserve">10-11 классов </w:t>
      </w:r>
      <w:r w:rsidRPr="002321A3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="00A21486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2321A3">
        <w:rPr>
          <w:rFonts w:ascii="Times New Roman" w:hAnsi="Times New Roman" w:cs="Times New Roman"/>
          <w:sz w:val="24"/>
          <w:szCs w:val="24"/>
        </w:rPr>
        <w:t xml:space="preserve"> г. Салехарда и Ямало-Ненецкого АО;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A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Pr="002321A3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C7" w:rsidRPr="00F67D8E" w:rsidRDefault="00801EC7" w:rsidP="00A21486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D8E">
        <w:rPr>
          <w:rFonts w:ascii="Times New Roman" w:hAnsi="Times New Roman" w:cs="Times New Roman"/>
          <w:i/>
          <w:sz w:val="24"/>
          <w:szCs w:val="24"/>
        </w:rPr>
        <w:t>2</w:t>
      </w:r>
      <w:r w:rsidR="00A21486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D8E">
        <w:rPr>
          <w:rFonts w:ascii="Times New Roman" w:hAnsi="Times New Roman" w:cs="Times New Roman"/>
          <w:i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194AD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A214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67D8E">
        <w:rPr>
          <w:rFonts w:ascii="Times New Roman" w:hAnsi="Times New Roman" w:cs="Times New Roman"/>
          <w:i/>
          <w:sz w:val="24"/>
          <w:szCs w:val="24"/>
        </w:rPr>
        <w:t>2</w:t>
      </w:r>
      <w:r w:rsidR="00A21486">
        <w:rPr>
          <w:rFonts w:ascii="Times New Roman" w:hAnsi="Times New Roman" w:cs="Times New Roman"/>
          <w:i/>
          <w:sz w:val="24"/>
          <w:szCs w:val="24"/>
        </w:rPr>
        <w:t>8 декабря 201</w:t>
      </w:r>
      <w:r w:rsidR="00194ADD">
        <w:rPr>
          <w:rFonts w:ascii="Times New Roman" w:hAnsi="Times New Roman" w:cs="Times New Roman"/>
          <w:i/>
          <w:sz w:val="24"/>
          <w:szCs w:val="24"/>
        </w:rPr>
        <w:t>3</w:t>
      </w:r>
      <w:r w:rsidR="00A214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A21486">
        <w:rPr>
          <w:rFonts w:ascii="Times New Roman" w:hAnsi="Times New Roman" w:cs="Times New Roman"/>
          <w:i/>
          <w:sz w:val="24"/>
          <w:szCs w:val="24"/>
        </w:rPr>
        <w:t>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486" w:rsidRPr="00F67D8E">
        <w:rPr>
          <w:rFonts w:ascii="Times New Roman" w:hAnsi="Times New Roman" w:cs="Times New Roman"/>
          <w:i/>
          <w:sz w:val="24"/>
          <w:szCs w:val="24"/>
        </w:rPr>
        <w:t>«Зональный турнир юных физиков</w:t>
      </w:r>
      <w:r w:rsidR="00A21486">
        <w:rPr>
          <w:rFonts w:ascii="Times New Roman" w:hAnsi="Times New Roman" w:cs="Times New Roman"/>
          <w:i/>
          <w:sz w:val="24"/>
          <w:szCs w:val="24"/>
        </w:rPr>
        <w:t xml:space="preserve"> (ТЮФ)</w:t>
      </w:r>
      <w:r w:rsidR="00A21486" w:rsidRPr="00F67D8E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:rsidR="00A21486" w:rsidRDefault="00A21486" w:rsidP="00A21486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интернате АГ СПбГУ в Старом Петергофе вместе с участниками команд из разных регионов России, интенсивная подготовка к ТЮФ.</w:t>
      </w:r>
    </w:p>
    <w:p w:rsidR="00A21486" w:rsidRDefault="00A21486" w:rsidP="00A21486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команды ЯНАО в Зональном турнире юных физиков на физическом факультете СПбГУ.</w:t>
      </w:r>
    </w:p>
    <w:p w:rsidR="00A21486" w:rsidRPr="00F67D8E" w:rsidRDefault="00A21486" w:rsidP="00A21486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8 </w:t>
      </w:r>
      <w:r w:rsidRPr="00F67D8E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194AD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Pr="00F67D8E">
        <w:rPr>
          <w:rFonts w:ascii="Times New Roman" w:hAnsi="Times New Roman" w:cs="Times New Roman"/>
          <w:i/>
          <w:sz w:val="24"/>
          <w:szCs w:val="24"/>
        </w:rPr>
        <w:t>«Зимний слет любителей науки»:</w:t>
      </w:r>
    </w:p>
    <w:p w:rsidR="00801EC7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816">
        <w:rPr>
          <w:rFonts w:ascii="Times New Roman" w:hAnsi="Times New Roman" w:cs="Times New Roman"/>
          <w:sz w:val="24"/>
          <w:szCs w:val="24"/>
        </w:rPr>
        <w:t>Краткос</w:t>
      </w:r>
      <w:r>
        <w:rPr>
          <w:rFonts w:ascii="Times New Roman" w:hAnsi="Times New Roman" w:cs="Times New Roman"/>
          <w:sz w:val="24"/>
          <w:szCs w:val="24"/>
        </w:rPr>
        <w:t xml:space="preserve">рочное обучение в АГ СПбГУ: </w:t>
      </w:r>
      <w:r w:rsidRPr="00AE0816">
        <w:rPr>
          <w:rFonts w:ascii="Times New Roman" w:hAnsi="Times New Roman" w:cs="Times New Roman"/>
          <w:sz w:val="24"/>
          <w:szCs w:val="24"/>
        </w:rPr>
        <w:t xml:space="preserve">курс лекций, лабораторных работ, 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исследовательских практик по биологии, химии, физике, информатике, проводимых профессорско-преподавательским составом </w:t>
      </w:r>
      <w:r w:rsidRPr="00AE0816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го, биологического и химического факультетов</w:t>
      </w:r>
      <w:r w:rsidRPr="00AE0816">
        <w:rPr>
          <w:rFonts w:ascii="Times New Roman" w:hAnsi="Times New Roman" w:cs="Times New Roman"/>
          <w:sz w:val="24"/>
          <w:szCs w:val="24"/>
        </w:rPr>
        <w:t xml:space="preserve"> СПбГУ</w:t>
      </w:r>
      <w:r w:rsidR="00C322AE">
        <w:rPr>
          <w:rFonts w:ascii="Times New Roman" w:hAnsi="Times New Roman" w:cs="Times New Roman"/>
          <w:sz w:val="24"/>
          <w:szCs w:val="24"/>
        </w:rPr>
        <w:t>; формирование баз</w:t>
      </w:r>
      <w:r w:rsidR="00D64624">
        <w:rPr>
          <w:rFonts w:ascii="Times New Roman" w:hAnsi="Times New Roman" w:cs="Times New Roman"/>
          <w:sz w:val="24"/>
          <w:szCs w:val="24"/>
        </w:rPr>
        <w:t>ы</w:t>
      </w:r>
      <w:r w:rsidR="00C322AE">
        <w:rPr>
          <w:rFonts w:ascii="Times New Roman" w:hAnsi="Times New Roman" w:cs="Times New Roman"/>
          <w:sz w:val="24"/>
          <w:szCs w:val="24"/>
        </w:rPr>
        <w:t xml:space="preserve"> для дальнейшего ведения исследовательской деятельности</w:t>
      </w:r>
      <w:r w:rsidRPr="00AE0816">
        <w:rPr>
          <w:rFonts w:ascii="Times New Roman" w:hAnsi="Times New Roman" w:cs="Times New Roman"/>
          <w:sz w:val="24"/>
          <w:szCs w:val="24"/>
        </w:rPr>
        <w:t>.</w:t>
      </w:r>
    </w:p>
    <w:p w:rsidR="00801EC7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лабораторных работ по физике, химии и биологии на оборудовании нового поколения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Phywe</w:t>
      </w:r>
      <w:r>
        <w:rPr>
          <w:rFonts w:ascii="Times New Roman" w:hAnsi="Times New Roman" w:cs="Times New Roman"/>
          <w:sz w:val="24"/>
          <w:szCs w:val="24"/>
        </w:rPr>
        <w:t>» в ГОУ СОШ № 138</w:t>
      </w:r>
      <w:r w:rsidR="007F517F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0CB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7F6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47F6">
        <w:rPr>
          <w:rFonts w:ascii="Times New Roman" w:hAnsi="Times New Roman" w:cs="Times New Roman"/>
          <w:sz w:val="24"/>
          <w:szCs w:val="24"/>
        </w:rPr>
        <w:t xml:space="preserve"> в Научно-исследовательский институт физики СПбГУ</w:t>
      </w:r>
      <w:r w:rsidR="00A22A8E">
        <w:rPr>
          <w:rFonts w:ascii="Times New Roman" w:hAnsi="Times New Roman" w:cs="Times New Roman"/>
          <w:sz w:val="24"/>
          <w:szCs w:val="24"/>
        </w:rPr>
        <w:t xml:space="preserve">: </w:t>
      </w:r>
      <w:r w:rsidRPr="006F47F6">
        <w:rPr>
          <w:rFonts w:ascii="Times New Roman" w:hAnsi="Times New Roman" w:cs="Times New Roman"/>
          <w:sz w:val="24"/>
          <w:szCs w:val="24"/>
        </w:rPr>
        <w:t>НИИ физики им. В.А. Фока, НИИ радиофизики</w:t>
      </w:r>
      <w:r>
        <w:rPr>
          <w:rFonts w:ascii="Times New Roman" w:hAnsi="Times New Roman" w:cs="Times New Roman"/>
          <w:sz w:val="24"/>
          <w:szCs w:val="24"/>
        </w:rPr>
        <w:t>, в лабораторию нанотехнологий</w:t>
      </w:r>
      <w:r w:rsidR="001950CB">
        <w:rPr>
          <w:rFonts w:ascii="Times New Roman" w:hAnsi="Times New Roman" w:cs="Times New Roman"/>
          <w:sz w:val="24"/>
          <w:szCs w:val="24"/>
        </w:rPr>
        <w:t>.</w:t>
      </w:r>
    </w:p>
    <w:p w:rsidR="00801EC7" w:rsidRDefault="001950CB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</w:t>
      </w:r>
      <w:r w:rsidR="00801EC7" w:rsidRPr="006F47F6">
        <w:rPr>
          <w:rFonts w:ascii="Times New Roman" w:hAnsi="Times New Roman" w:cs="Times New Roman"/>
          <w:sz w:val="24"/>
          <w:szCs w:val="24"/>
        </w:rPr>
        <w:t xml:space="preserve"> Пулковскую обсерваторию</w:t>
      </w:r>
      <w:r w:rsidR="00801EC7">
        <w:rPr>
          <w:rFonts w:ascii="Times New Roman" w:hAnsi="Times New Roman" w:cs="Times New Roman"/>
          <w:sz w:val="24"/>
          <w:szCs w:val="24"/>
        </w:rPr>
        <w:t>.</w:t>
      </w:r>
    </w:p>
    <w:p w:rsidR="00801EC7" w:rsidRPr="006F47F6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в СПбГУ ИТМО – в музей университета, в лаборатории. </w:t>
      </w:r>
    </w:p>
    <w:p w:rsidR="00801EC7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2CE">
        <w:rPr>
          <w:rFonts w:ascii="Times New Roman" w:hAnsi="Times New Roman" w:cs="Times New Roman"/>
          <w:sz w:val="24"/>
          <w:szCs w:val="24"/>
        </w:rPr>
        <w:t>Экскурсии в музеи г. Санкт-Петербурга</w:t>
      </w:r>
      <w:r>
        <w:rPr>
          <w:rFonts w:ascii="Times New Roman" w:hAnsi="Times New Roman" w:cs="Times New Roman"/>
          <w:sz w:val="24"/>
          <w:szCs w:val="24"/>
        </w:rPr>
        <w:t>, посещение театров, «Новый год в Санкт-Петербурге».</w:t>
      </w:r>
    </w:p>
    <w:p w:rsidR="001950CB" w:rsidRDefault="001950CB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Московского планетария.</w:t>
      </w:r>
    </w:p>
    <w:p w:rsidR="00801EC7" w:rsidRDefault="00801EC7" w:rsidP="00801EC7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компетентностей и языковых навыков при общении с иностранными гражданами, проживающими в хостеле «Пилау».</w:t>
      </w:r>
    </w:p>
    <w:p w:rsidR="00801EC7" w:rsidRPr="00F67D8E" w:rsidRDefault="00801EC7" w:rsidP="008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</w:t>
      </w:r>
      <w:r w:rsidRPr="00F67D8E">
        <w:rPr>
          <w:rFonts w:ascii="Times New Roman" w:hAnsi="Times New Roman" w:cs="Times New Roman"/>
          <w:sz w:val="24"/>
          <w:szCs w:val="24"/>
        </w:rPr>
        <w:t>ероприятия могут быть изменены или отменены по согласованию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FF" w:rsidRDefault="006D42FF" w:rsidP="006D4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2FF" w:rsidRDefault="006D42FF" w:rsidP="006D4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B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DC" w:rsidRDefault="00C322AE" w:rsidP="003364DC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принципов открытого образования.</w:t>
      </w:r>
    </w:p>
    <w:p w:rsidR="003364DC" w:rsidRPr="003364DC" w:rsidRDefault="003364DC" w:rsidP="003364DC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64DC">
        <w:rPr>
          <w:rFonts w:ascii="Times New Roman" w:hAnsi="Times New Roman" w:cs="Times New Roman"/>
          <w:sz w:val="24"/>
          <w:szCs w:val="24"/>
        </w:rPr>
        <w:t xml:space="preserve">Повышение активности учащихся в научно-исследовательской, проектной деятельности, более результативное участие одаренных школьников в научно-практических конференциях, интеллектуальных состязаниях регионального, российского уровней. </w:t>
      </w:r>
    </w:p>
    <w:p w:rsidR="003364DC" w:rsidRDefault="00DF5C4E" w:rsidP="00C322A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высокие результаты государственной (итоговой) аттестации выпускников по предметам естественнонаучного и физико-математического цикла.</w:t>
      </w:r>
    </w:p>
    <w:p w:rsidR="006D42FF" w:rsidRPr="00735AE3" w:rsidRDefault="006D42FF" w:rsidP="006D42F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42FF" w:rsidRPr="00735AE3" w:rsidRDefault="006D42FF" w:rsidP="006D42FF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6D42FF" w:rsidRPr="00735AE3" w:rsidRDefault="006D42FF" w:rsidP="006D42F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8" w:history="1">
        <w:r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_4@</w:t>
        </w:r>
        <w:r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35AE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 xml:space="preserve">. </w:t>
      </w:r>
      <w:r w:rsidRPr="00735A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F3C" w:rsidRPr="00735AE3" w:rsidRDefault="00026F3C" w:rsidP="00026F3C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№ 5</w:t>
      </w:r>
    </w:p>
    <w:p w:rsidR="00026F3C" w:rsidRPr="00735AE3" w:rsidRDefault="00026F3C" w:rsidP="00026F3C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5, проводимое региональной инновационной площадкой </w:t>
      </w:r>
    </w:p>
    <w:p w:rsidR="00026F3C" w:rsidRPr="00735AE3" w:rsidRDefault="00026F3C" w:rsidP="00026F3C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Pr="00735AE3">
        <w:rPr>
          <w:rFonts w:ascii="Times New Roman" w:hAnsi="Times New Roman" w:cs="Times New Roman"/>
          <w:color w:val="auto"/>
          <w:sz w:val="24"/>
          <w:szCs w:val="24"/>
        </w:rPr>
        <w:t>МБОУ СОШ № 4 г. Салехард</w:t>
      </w:r>
    </w:p>
    <w:p w:rsidR="00026F3C" w:rsidRPr="00735AE3" w:rsidRDefault="00026F3C" w:rsidP="0002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3C" w:rsidRPr="00735AE3" w:rsidRDefault="00026F3C" w:rsidP="00026F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«Конкурсы исследовательской, проектной, научно-практической деятельности педагогов и школьников, проводимые внутри сетевого сообщества участников образовательного процесса г. Салехард на сайте  </w:t>
      </w:r>
      <w:hyperlink r:id="rId19" w:history="1">
        <w:r w:rsidRPr="00735AE3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http://netcity.ucoz.ru/</w:t>
        </w:r>
      </w:hyperlink>
      <w:r w:rsidRPr="00735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35AE3">
        <w:rPr>
          <w:rFonts w:ascii="Times New Roman" w:hAnsi="Times New Roman" w:cs="Times New Roman"/>
          <w:sz w:val="24"/>
          <w:szCs w:val="24"/>
        </w:rPr>
        <w:t>. Время проведения: май</w:t>
      </w:r>
      <w:r w:rsidR="00027AD4">
        <w:rPr>
          <w:rFonts w:ascii="Times New Roman" w:hAnsi="Times New Roman" w:cs="Times New Roman"/>
          <w:sz w:val="24"/>
          <w:szCs w:val="24"/>
        </w:rPr>
        <w:t xml:space="preserve"> – </w:t>
      </w:r>
      <w:r w:rsidRPr="00735AE3">
        <w:rPr>
          <w:rFonts w:ascii="Times New Roman" w:hAnsi="Times New Roman" w:cs="Times New Roman"/>
          <w:sz w:val="24"/>
          <w:szCs w:val="24"/>
        </w:rPr>
        <w:t>ноябрь 201</w:t>
      </w:r>
      <w:r w:rsidRPr="00735A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 w:rsidR="003C2F98"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26F3C" w:rsidRPr="00735AE3" w:rsidRDefault="00026F3C" w:rsidP="004E3653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Формирование открытой коммуникационной информационно-образовательной среды, в деятельности которой активно участвуют участники образовательного процесса г. Салехард.</w:t>
      </w:r>
    </w:p>
    <w:p w:rsidR="00026F3C" w:rsidRPr="00735AE3" w:rsidRDefault="00026F3C" w:rsidP="005153F0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Разработка и реализация механизма мотивации учащихся и педагогов к проектной, исследовательской и опытно-экспериментальной деятельности. </w:t>
      </w:r>
    </w:p>
    <w:p w:rsidR="00026F3C" w:rsidRPr="00735AE3" w:rsidRDefault="00026F3C" w:rsidP="004E365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Создание дополнительных стимулов для профессионального роста.</w:t>
      </w: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026F3C" w:rsidRPr="00735AE3" w:rsidRDefault="00026F3C" w:rsidP="0002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Педагогические работники и учащиеся образовательных учреждений г. Салехард, Ямало-Ненецкого автономного округа.</w:t>
      </w: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F3C" w:rsidRPr="00735AE3" w:rsidRDefault="00026F3C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Описание события:</w:t>
      </w:r>
    </w:p>
    <w:p w:rsidR="00026F3C" w:rsidRPr="00735AE3" w:rsidRDefault="00375AF3" w:rsidP="0002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735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F3C" w:rsidRPr="00735AE3">
        <w:rPr>
          <w:rFonts w:ascii="Times New Roman" w:hAnsi="Times New Roman" w:cs="Times New Roman"/>
          <w:i/>
          <w:sz w:val="24"/>
          <w:szCs w:val="24"/>
        </w:rPr>
        <w:t>201</w:t>
      </w:r>
      <w:r w:rsidR="00F50D46">
        <w:rPr>
          <w:rFonts w:ascii="Times New Roman" w:hAnsi="Times New Roman" w:cs="Times New Roman"/>
          <w:i/>
          <w:sz w:val="24"/>
          <w:szCs w:val="24"/>
        </w:rPr>
        <w:t>3</w:t>
      </w:r>
      <w:r w:rsidR="00026F3C" w:rsidRPr="00735AE3">
        <w:rPr>
          <w:rFonts w:ascii="Times New Roman" w:hAnsi="Times New Roman" w:cs="Times New Roman"/>
          <w:i/>
          <w:sz w:val="24"/>
          <w:szCs w:val="24"/>
        </w:rPr>
        <w:t xml:space="preserve"> года – </w:t>
      </w:r>
      <w:r w:rsidR="00F50D46">
        <w:rPr>
          <w:rFonts w:ascii="Times New Roman" w:hAnsi="Times New Roman" w:cs="Times New Roman"/>
          <w:i/>
          <w:sz w:val="24"/>
          <w:szCs w:val="24"/>
        </w:rPr>
        <w:t>май</w:t>
      </w:r>
      <w:r w:rsidR="00026F3C" w:rsidRPr="00735AE3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50D46">
        <w:rPr>
          <w:rFonts w:ascii="Times New Roman" w:hAnsi="Times New Roman" w:cs="Times New Roman"/>
          <w:i/>
          <w:sz w:val="24"/>
          <w:szCs w:val="24"/>
        </w:rPr>
        <w:t>4</w:t>
      </w:r>
      <w:r w:rsidR="00026F3C" w:rsidRPr="00735AE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26F3C" w:rsidRPr="00735AE3" w:rsidRDefault="00026F3C" w:rsidP="005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Проведение на страницах сайта сетевого педагогического сообщества г. Салехард </w:t>
      </w:r>
      <w:r w:rsidRPr="00735AE3">
        <w:rPr>
          <w:rFonts w:ascii="Times New Roman" w:hAnsi="Times New Roman" w:cs="Times New Roman"/>
          <w:color w:val="000000"/>
          <w:sz w:val="24"/>
          <w:szCs w:val="24"/>
        </w:rPr>
        <w:t>9 дистанционных конкурсов</w:t>
      </w:r>
      <w:r w:rsidRPr="00735AE3">
        <w:rPr>
          <w:rFonts w:ascii="Times New Roman" w:hAnsi="Times New Roman" w:cs="Times New Roman"/>
          <w:sz w:val="24"/>
          <w:szCs w:val="24"/>
        </w:rPr>
        <w:t xml:space="preserve"> проектной и исследовательской деятельности педагогов и учащихся и конкурсов, мотивирующих к этой деятельности: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учебно-методических, программно-методических, дидактических материалов педагогов.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проектов и </w:t>
      </w:r>
      <w:r w:rsidRPr="00735AE3">
        <w:rPr>
          <w:rFonts w:ascii="Times New Roman" w:hAnsi="Times New Roman" w:cs="Times New Roman"/>
          <w:sz w:val="24"/>
          <w:szCs w:val="24"/>
        </w:rPr>
        <w:t xml:space="preserve"> педагогических исследований по актуальным для системы образования проблемам.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проектных работ учащихся.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исследовательских работ учащихся.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фотоотчётов педагогов и школьников об участии в интеллектуальных состязаниях, конференциях, фестивалях, воспитательных мероприятиях и т.п.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городских методических объединений.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«Лучший сайт учителя».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Конкурс «Лучший сайт класса».</w:t>
      </w:r>
    </w:p>
    <w:p w:rsidR="00026F3C" w:rsidRPr="00735AE3" w:rsidRDefault="00026F3C" w:rsidP="005153F0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«Лучший блоггер муниципальной системы образования».</w:t>
      </w:r>
    </w:p>
    <w:p w:rsidR="00026F3C" w:rsidRPr="00735AE3" w:rsidRDefault="00026F3C" w:rsidP="0051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AE3">
        <w:rPr>
          <w:rFonts w:ascii="Times New Roman" w:hAnsi="Times New Roman" w:cs="Times New Roman"/>
          <w:i/>
          <w:sz w:val="24"/>
          <w:szCs w:val="24"/>
        </w:rPr>
        <w:t>Сентябрь 201</w:t>
      </w:r>
      <w:r w:rsidR="00F50D46">
        <w:rPr>
          <w:rFonts w:ascii="Times New Roman" w:hAnsi="Times New Roman" w:cs="Times New Roman"/>
          <w:i/>
          <w:sz w:val="24"/>
          <w:szCs w:val="24"/>
        </w:rPr>
        <w:t>3</w:t>
      </w:r>
      <w:r w:rsidRPr="00735AE3">
        <w:rPr>
          <w:rFonts w:ascii="Times New Roman" w:hAnsi="Times New Roman" w:cs="Times New Roman"/>
          <w:i/>
          <w:sz w:val="24"/>
          <w:szCs w:val="24"/>
        </w:rPr>
        <w:t xml:space="preserve"> – декабрь 201</w:t>
      </w:r>
      <w:r w:rsidR="00F50D46">
        <w:rPr>
          <w:rFonts w:ascii="Times New Roman" w:hAnsi="Times New Roman" w:cs="Times New Roman"/>
          <w:i/>
          <w:sz w:val="24"/>
          <w:szCs w:val="24"/>
        </w:rPr>
        <w:t>3</w:t>
      </w:r>
      <w:r w:rsidRPr="00735AE3">
        <w:rPr>
          <w:rFonts w:ascii="Times New Roman" w:hAnsi="Times New Roman" w:cs="Times New Roman"/>
          <w:i/>
          <w:sz w:val="24"/>
          <w:szCs w:val="24"/>
        </w:rPr>
        <w:t xml:space="preserve"> года:</w:t>
      </w:r>
    </w:p>
    <w:p w:rsidR="00026F3C" w:rsidRPr="00735AE3" w:rsidRDefault="00026F3C" w:rsidP="005153F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Проведение виртуальных семинаров по обучению педагогов работе в технологиях  </w:t>
      </w:r>
      <w:r w:rsidRPr="00735AE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35AE3">
        <w:rPr>
          <w:rFonts w:ascii="Times New Roman" w:hAnsi="Times New Roman" w:cs="Times New Roman"/>
          <w:sz w:val="24"/>
          <w:szCs w:val="24"/>
        </w:rPr>
        <w:t xml:space="preserve"> 2.0, использованию хранилищ файлов и средств современной виртуальной коммуникации.</w:t>
      </w:r>
    </w:p>
    <w:p w:rsidR="00026F3C" w:rsidRPr="005153F0" w:rsidRDefault="00026F3C" w:rsidP="0051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0">
        <w:rPr>
          <w:rFonts w:ascii="Times New Roman" w:hAnsi="Times New Roman" w:cs="Times New Roman"/>
          <w:i/>
          <w:sz w:val="24"/>
          <w:szCs w:val="24"/>
        </w:rPr>
        <w:t xml:space="preserve">До 25 </w:t>
      </w:r>
      <w:r w:rsidR="00F50D46">
        <w:rPr>
          <w:rFonts w:ascii="Times New Roman" w:hAnsi="Times New Roman" w:cs="Times New Roman"/>
          <w:i/>
          <w:sz w:val="24"/>
          <w:szCs w:val="24"/>
        </w:rPr>
        <w:t>мая</w:t>
      </w:r>
      <w:r w:rsidRPr="005153F0">
        <w:rPr>
          <w:rFonts w:ascii="Times New Roman" w:hAnsi="Times New Roman" w:cs="Times New Roman"/>
          <w:i/>
          <w:sz w:val="24"/>
          <w:szCs w:val="24"/>
        </w:rPr>
        <w:t>201</w:t>
      </w:r>
      <w:r w:rsidR="00F50D46">
        <w:rPr>
          <w:rFonts w:ascii="Times New Roman" w:hAnsi="Times New Roman" w:cs="Times New Roman"/>
          <w:i/>
          <w:sz w:val="24"/>
          <w:szCs w:val="24"/>
        </w:rPr>
        <w:t>4</w:t>
      </w:r>
      <w:r w:rsidRPr="005153F0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153F0">
        <w:rPr>
          <w:rFonts w:ascii="Times New Roman" w:hAnsi="Times New Roman" w:cs="Times New Roman"/>
          <w:i/>
          <w:sz w:val="24"/>
          <w:szCs w:val="24"/>
        </w:rPr>
        <w:t>:</w:t>
      </w:r>
    </w:p>
    <w:p w:rsidR="00026F3C" w:rsidRPr="00735AE3" w:rsidRDefault="00026F3C" w:rsidP="005153F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Подведение итогов конкурсов, в том числе с использованием электронного голосования. В голосовании могут участвовать все зарегистрированные участники сетевого сообщества, зарегистрированные на сайтах </w:t>
      </w:r>
      <w:r w:rsidRPr="00735AE3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026F3C" w:rsidRPr="00735AE3" w:rsidRDefault="00026F3C" w:rsidP="00515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F3C" w:rsidRPr="00735AE3" w:rsidRDefault="00026F3C" w:rsidP="00026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026F3C" w:rsidRPr="00735AE3" w:rsidRDefault="00026F3C" w:rsidP="004E3653">
      <w:pPr>
        <w:pStyle w:val="a7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lastRenderedPageBreak/>
        <w:t>Решение технической задачи по организации конкурсов в сетевом педагогическом сообществе.</w:t>
      </w:r>
    </w:p>
    <w:p w:rsidR="00026F3C" w:rsidRPr="00735AE3" w:rsidRDefault="00026F3C" w:rsidP="004E3653">
      <w:pPr>
        <w:pStyle w:val="a7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педагогических  работников МОУ использованию в образовательном процессе </w:t>
      </w:r>
      <w:r w:rsidR="007853F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735AE3">
        <w:rPr>
          <w:rFonts w:ascii="Times New Roman" w:hAnsi="Times New Roman" w:cs="Times New Roman"/>
          <w:sz w:val="24"/>
          <w:szCs w:val="24"/>
        </w:rPr>
        <w:t xml:space="preserve"> нового поколения, технологий дистанционного обучения.</w:t>
      </w:r>
    </w:p>
    <w:p w:rsidR="00026F3C" w:rsidRPr="00735AE3" w:rsidRDefault="00026F3C" w:rsidP="004E3653">
      <w:pPr>
        <w:pStyle w:val="a7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AE3">
        <w:rPr>
          <w:rFonts w:ascii="Times New Roman" w:hAnsi="Times New Roman" w:cs="Times New Roman"/>
          <w:sz w:val="24"/>
          <w:szCs w:val="24"/>
        </w:rPr>
        <w:t>Создание алгоритмов проведения дистанционных конкурсов учащихся и педагогов.</w:t>
      </w:r>
    </w:p>
    <w:p w:rsidR="00026F3C" w:rsidRPr="00735AE3" w:rsidRDefault="00026F3C" w:rsidP="00026F3C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F3C" w:rsidRPr="00735AE3" w:rsidRDefault="00026F3C" w:rsidP="00026F3C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026F3C" w:rsidRDefault="00735AE3" w:rsidP="00026F3C">
      <w:pPr>
        <w:pStyle w:val="a4"/>
        <w:spacing w:line="240" w:lineRule="auto"/>
        <w:ind w:firstLine="0"/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5AE3">
        <w:rPr>
          <w:rFonts w:ascii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0" w:history="1"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6"/>
            <w:rFonts w:ascii="Times New Roman" w:hAnsi="Times New Roman" w:cs="Times New Roman"/>
            <w:sz w:val="24"/>
            <w:szCs w:val="24"/>
          </w:rPr>
          <w:t>_4@</w:t>
        </w:r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 xml:space="preserve">. </w:t>
      </w:r>
      <w:r w:rsidRPr="0011517F"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375AF3" w:rsidRDefault="00375AF3">
      <w:pPr>
        <w:rPr>
          <w:rStyle w:val="a6"/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  <w:br w:type="page"/>
      </w:r>
    </w:p>
    <w:p w:rsidR="002203AD" w:rsidRPr="00735AE3" w:rsidRDefault="002203AD" w:rsidP="002203AD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</w:p>
    <w:p w:rsidR="00375AF3" w:rsidRPr="00735AE3" w:rsidRDefault="00375AF3" w:rsidP="00375AF3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Сетевое событие № 5, проводимое региональной инновационной площадкой </w:t>
      </w:r>
    </w:p>
    <w:p w:rsidR="00375AF3" w:rsidRPr="00735AE3" w:rsidRDefault="00375AF3" w:rsidP="00375AF3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</w:t>
      </w:r>
      <w:r w:rsidRPr="00735AE3">
        <w:rPr>
          <w:rFonts w:ascii="Times New Roman" w:hAnsi="Times New Roman" w:cs="Times New Roman"/>
          <w:color w:val="auto"/>
          <w:sz w:val="24"/>
          <w:szCs w:val="24"/>
        </w:rPr>
        <w:t>МБОУ СОШ № 4 г. Салехард</w:t>
      </w:r>
    </w:p>
    <w:p w:rsidR="00375AF3" w:rsidRPr="00735AE3" w:rsidRDefault="00375AF3" w:rsidP="003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F3" w:rsidRPr="00735AE3" w:rsidRDefault="00375AF3" w:rsidP="00375A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Событие: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Муниципальная интенсивная осенняя каникулярная школа юных физиков</w:t>
      </w:r>
      <w:r w:rsidRPr="00735AE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Время проведения:  </w:t>
      </w:r>
      <w:r w:rsidRPr="00735AE3">
        <w:rPr>
          <w:rFonts w:ascii="Times New Roman" w:hAnsi="Times New Roman" w:cs="Times New Roman"/>
          <w:sz w:val="24"/>
          <w:szCs w:val="24"/>
        </w:rPr>
        <w:t>ноябрь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35AE3">
        <w:rPr>
          <w:rFonts w:ascii="Times New Roman" w:hAnsi="Times New Roman" w:cs="Times New Roman"/>
          <w:sz w:val="24"/>
          <w:szCs w:val="24"/>
        </w:rPr>
        <w:t>.</w:t>
      </w: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 xml:space="preserve">Отработка механизмов реализации современных образовательных технологий, которые позволят повысить доступность и открытость естественнонаучного образования в г. Салехарде. 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Создание единого пространства физического образования одаренных детей, обучающихся в общеобразовательных учреждениях города Салехард.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Выявление потенциальных возможностей одаренных детей, их включение в различные деятельностные позиции.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Повышение активности учащихся в научно-исследовательской, проектной деятельности, олимпиадном движении.</w:t>
      </w: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75AF3" w:rsidRPr="00735AE3" w:rsidRDefault="00375AF3" w:rsidP="0037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35AE3">
        <w:rPr>
          <w:rFonts w:ascii="Times New Roman" w:hAnsi="Times New Roman" w:cs="Times New Roman"/>
          <w:sz w:val="24"/>
          <w:szCs w:val="24"/>
        </w:rPr>
        <w:t>чащиеся образовательных учреждений г. Салехард, Ямало-Ненецкого автономного округа.</w:t>
      </w: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3" w:rsidRPr="00735AE3" w:rsidRDefault="00375AF3" w:rsidP="0037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Описание события:</w:t>
      </w: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60">
        <w:rPr>
          <w:rFonts w:ascii="Times New Roman" w:hAnsi="Times New Roman" w:cs="Times New Roman"/>
          <w:b/>
          <w:i/>
          <w:sz w:val="24"/>
          <w:szCs w:val="24"/>
        </w:rPr>
        <w:t>Форма проведения занятий  – практикумы (блок учителя физики  Николаева Владислава Николаевича):</w:t>
      </w:r>
    </w:p>
    <w:p w:rsidR="004C202B" w:rsidRPr="00286960" w:rsidRDefault="004C202B" w:rsidP="004C202B">
      <w:pPr>
        <w:pStyle w:val="a7"/>
        <w:numPr>
          <w:ilvl w:val="0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Лабораторный практикум с постановкой реального физического эксперимента и обработкой результатов в электронных таблицах.</w:t>
      </w:r>
    </w:p>
    <w:p w:rsidR="004C202B" w:rsidRPr="00286960" w:rsidRDefault="004C202B" w:rsidP="004C202B">
      <w:pPr>
        <w:pStyle w:val="a7"/>
        <w:numPr>
          <w:ilvl w:val="0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Практикум по проведению виртуальных лабораторных работ и физических экспериментов.</w:t>
      </w:r>
    </w:p>
    <w:p w:rsidR="004C202B" w:rsidRPr="00286960" w:rsidRDefault="004C202B" w:rsidP="004C202B">
      <w:pPr>
        <w:pStyle w:val="a7"/>
        <w:numPr>
          <w:ilvl w:val="0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 xml:space="preserve">Практикум по решению олимпиадных задач. </w:t>
      </w:r>
    </w:p>
    <w:p w:rsidR="004C202B" w:rsidRPr="00286960" w:rsidRDefault="004C202B" w:rsidP="004C202B">
      <w:pPr>
        <w:pStyle w:val="a7"/>
        <w:numPr>
          <w:ilvl w:val="0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Практикум по решению качественных физических задач.</w:t>
      </w: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 xml:space="preserve"> </w:t>
      </w:r>
      <w:r w:rsidRPr="00286960">
        <w:rPr>
          <w:rFonts w:ascii="Times New Roman" w:hAnsi="Times New Roman" w:cs="Times New Roman"/>
          <w:b/>
          <w:i/>
          <w:sz w:val="24"/>
          <w:szCs w:val="24"/>
        </w:rPr>
        <w:t>Форма проведения занятий  – проектная деятельность (блок учителя физики Майоровой Елены Борисовны):</w:t>
      </w:r>
    </w:p>
    <w:p w:rsidR="004C202B" w:rsidRPr="00286960" w:rsidRDefault="004C202B" w:rsidP="004C202B">
      <w:pPr>
        <w:pStyle w:val="a7"/>
        <w:numPr>
          <w:ilvl w:val="0"/>
          <w:numId w:val="3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Метапредметный групповой проект «Во все века жила, затаена, надежда – вскрыть все таинства природы».</w:t>
      </w:r>
    </w:p>
    <w:p w:rsidR="004C202B" w:rsidRPr="00286960" w:rsidRDefault="004C202B" w:rsidP="004C202B">
      <w:pPr>
        <w:pStyle w:val="a7"/>
        <w:numPr>
          <w:ilvl w:val="0"/>
          <w:numId w:val="3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Метапредметный групповой проект «Рациональное и эмоциональное восприятие природы»</w:t>
      </w:r>
    </w:p>
    <w:p w:rsidR="004C202B" w:rsidRPr="00286960" w:rsidRDefault="004C202B" w:rsidP="004C202B">
      <w:pPr>
        <w:pStyle w:val="a7"/>
        <w:numPr>
          <w:ilvl w:val="0"/>
          <w:numId w:val="3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Практикоориентированные командные проекты «Физика в природе».</w:t>
      </w:r>
    </w:p>
    <w:p w:rsidR="004C202B" w:rsidRPr="00286960" w:rsidRDefault="004C202B" w:rsidP="004C202B">
      <w:pPr>
        <w:pStyle w:val="a7"/>
        <w:numPr>
          <w:ilvl w:val="0"/>
          <w:numId w:val="3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«Физбой» как командно-личностное соревнование по защите подготовленных проектов.</w:t>
      </w: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продукта. Индивидуальная учебная деятельность сочетается с проектными формами работы и работой в парах и командах. Выполнение проектов завершается их защитой и рефлексивной оценкой.</w:t>
      </w: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lastRenderedPageBreak/>
        <w:t xml:space="preserve">Работа ведется в двух группах, причем группы в течение учебного дня работают с двумя учителями поочередно (утром – один учитель, после обеда – второй учитель). При гибком графике все учащиеся КШЮФ проходят все блоки. </w:t>
      </w:r>
    </w:p>
    <w:p w:rsidR="004C202B" w:rsidRPr="00286960" w:rsidRDefault="004C202B" w:rsidP="004C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60">
        <w:rPr>
          <w:rFonts w:ascii="Times New Roman" w:hAnsi="Times New Roman" w:cs="Times New Roman"/>
          <w:sz w:val="24"/>
          <w:szCs w:val="24"/>
        </w:rPr>
        <w:t>В ходе обучения учащимся периодически предлагаются короткие (5-10 мин) перерывы.</w:t>
      </w:r>
    </w:p>
    <w:p w:rsidR="00375AF3" w:rsidRPr="00735AE3" w:rsidRDefault="00375AF3" w:rsidP="00375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AF3" w:rsidRPr="00735AE3" w:rsidRDefault="00375AF3" w:rsidP="0037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E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375AF3" w:rsidRPr="00286960" w:rsidRDefault="00375AF3" w:rsidP="00375AF3">
      <w:pPr>
        <w:pStyle w:val="Default"/>
        <w:ind w:left="720"/>
        <w:jc w:val="both"/>
      </w:pPr>
      <w:r w:rsidRPr="00286960">
        <w:t>Участники КШЮФ усовершенствуют следующие специальные умения: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объяснять с физической точки зрения процессы и явления, происходящие в природе, в быту, окружающем нас мире;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 xml:space="preserve"> анализировать содержание явления (задачи), устанавливать причинно-следственные связи;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фиксировать в сознании внутренние характеристики физического явления (задачи) как целостного объекта;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направлять усилия на изучение свойств замысла физической задачи с помощью её модели с целью формирования общего способа её решения;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конкретизировать исходную задачу с целью превращения её в систему частных задач, решаемых общим способом;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использовать знания и приемы деятельности в новых ситуациях;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управлять собственным познавательным процессом (определять логическую последовательность, причинно-следственную связь, свойства и т.д.);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использовать при решении физических вопросов и задач аналогии, алгоритмы, схемы; таблицы, словари и т.д.;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выдвигать гипотезы, доказывать или опровергать их правильность;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делать выводы и аргументировать их;</w:t>
      </w:r>
    </w:p>
    <w:p w:rsidR="00375AF3" w:rsidRPr="00286960" w:rsidRDefault="00375AF3" w:rsidP="00375AF3">
      <w:pPr>
        <w:pStyle w:val="Default"/>
        <w:numPr>
          <w:ilvl w:val="0"/>
          <w:numId w:val="29"/>
        </w:numPr>
        <w:ind w:hanging="720"/>
        <w:jc w:val="both"/>
      </w:pPr>
      <w:r w:rsidRPr="00286960">
        <w:t>самостоятельно работать с дополнительной физической литературой.</w:t>
      </w:r>
    </w:p>
    <w:p w:rsidR="00375AF3" w:rsidRPr="00735AE3" w:rsidRDefault="00375AF3" w:rsidP="00375AF3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AF3" w:rsidRPr="00735AE3" w:rsidRDefault="00375AF3" w:rsidP="00375AF3">
      <w:pPr>
        <w:pStyle w:val="a7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ответственного лица:</w:t>
      </w:r>
    </w:p>
    <w:p w:rsidR="00375AF3" w:rsidRDefault="00375AF3" w:rsidP="00375AF3">
      <w:pPr>
        <w:pStyle w:val="a4"/>
        <w:spacing w:line="240" w:lineRule="auto"/>
        <w:ind w:firstLine="0"/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5AE3">
        <w:rPr>
          <w:rFonts w:ascii="Times New Roman" w:hAnsi="Times New Roman" w:cs="Times New Roman"/>
          <w:color w:val="000000"/>
          <w:sz w:val="24"/>
          <w:szCs w:val="24"/>
        </w:rPr>
        <w:t xml:space="preserve">Майорова Елена Борисовна, заместитель директора по научно-методической работе МБОУ СОШ № 4 г. Салехард. 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5AE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151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1" w:history="1"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11517F">
          <w:rPr>
            <w:rStyle w:val="a6"/>
            <w:rFonts w:ascii="Times New Roman" w:hAnsi="Times New Roman" w:cs="Times New Roman"/>
            <w:sz w:val="24"/>
            <w:szCs w:val="24"/>
          </w:rPr>
          <w:t>_4@</w:t>
        </w:r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151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35A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517F">
        <w:rPr>
          <w:sz w:val="24"/>
          <w:szCs w:val="24"/>
        </w:rPr>
        <w:t xml:space="preserve">. </w:t>
      </w:r>
      <w:r w:rsidRPr="0011517F"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375AF3" w:rsidRDefault="00375AF3" w:rsidP="00026F3C">
      <w:pPr>
        <w:pStyle w:val="a4"/>
        <w:spacing w:line="240" w:lineRule="auto"/>
        <w:ind w:firstLine="0"/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375AF3" w:rsidSect="00534FF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2E" w:rsidRDefault="00143B2E" w:rsidP="00FD6ECA">
      <w:pPr>
        <w:spacing w:after="0" w:line="240" w:lineRule="auto"/>
      </w:pPr>
      <w:r>
        <w:separator/>
      </w:r>
    </w:p>
  </w:endnote>
  <w:endnote w:type="continuationSeparator" w:id="0">
    <w:p w:rsidR="00143B2E" w:rsidRDefault="00143B2E" w:rsidP="00FD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3103"/>
      <w:docPartObj>
        <w:docPartGallery w:val="Page Numbers (Bottom of Page)"/>
        <w:docPartUnique/>
      </w:docPartObj>
    </w:sdtPr>
    <w:sdtEndPr/>
    <w:sdtContent>
      <w:p w:rsidR="00FD6ECA" w:rsidRDefault="00FD6E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97">
          <w:rPr>
            <w:noProof/>
          </w:rPr>
          <w:t>2</w:t>
        </w:r>
        <w:r>
          <w:fldChar w:fldCharType="end"/>
        </w:r>
      </w:p>
    </w:sdtContent>
  </w:sdt>
  <w:p w:rsidR="00FD6ECA" w:rsidRDefault="00FD6E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2E" w:rsidRDefault="00143B2E" w:rsidP="00FD6ECA">
      <w:pPr>
        <w:spacing w:after="0" w:line="240" w:lineRule="auto"/>
      </w:pPr>
      <w:r>
        <w:separator/>
      </w:r>
    </w:p>
  </w:footnote>
  <w:footnote w:type="continuationSeparator" w:id="0">
    <w:p w:rsidR="00143B2E" w:rsidRDefault="00143B2E" w:rsidP="00FD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6F"/>
    <w:multiLevelType w:val="hybridMultilevel"/>
    <w:tmpl w:val="B380C298"/>
    <w:lvl w:ilvl="0" w:tplc="A83A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289"/>
    <w:multiLevelType w:val="hybridMultilevel"/>
    <w:tmpl w:val="886E7EE4"/>
    <w:lvl w:ilvl="0" w:tplc="C22E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451"/>
    <w:multiLevelType w:val="hybridMultilevel"/>
    <w:tmpl w:val="8C82015C"/>
    <w:lvl w:ilvl="0" w:tplc="493AA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993"/>
    <w:multiLevelType w:val="hybridMultilevel"/>
    <w:tmpl w:val="14BEFF28"/>
    <w:lvl w:ilvl="0" w:tplc="4A42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0065"/>
    <w:multiLevelType w:val="hybridMultilevel"/>
    <w:tmpl w:val="95F8B9CA"/>
    <w:lvl w:ilvl="0" w:tplc="0A88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64E"/>
    <w:multiLevelType w:val="hybridMultilevel"/>
    <w:tmpl w:val="51D275B4"/>
    <w:lvl w:ilvl="0" w:tplc="35A206B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9DA6CB4"/>
    <w:multiLevelType w:val="hybridMultilevel"/>
    <w:tmpl w:val="2074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C8D"/>
    <w:multiLevelType w:val="hybridMultilevel"/>
    <w:tmpl w:val="0DEEC46A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1E60"/>
    <w:multiLevelType w:val="multilevel"/>
    <w:tmpl w:val="0F00C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7E7893"/>
    <w:multiLevelType w:val="hybridMultilevel"/>
    <w:tmpl w:val="D5546EF6"/>
    <w:lvl w:ilvl="0" w:tplc="044A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76FE"/>
    <w:multiLevelType w:val="hybridMultilevel"/>
    <w:tmpl w:val="6144DB96"/>
    <w:lvl w:ilvl="0" w:tplc="66D2E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A27"/>
    <w:multiLevelType w:val="hybridMultilevel"/>
    <w:tmpl w:val="5DB0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EB5238"/>
    <w:multiLevelType w:val="hybridMultilevel"/>
    <w:tmpl w:val="F5009112"/>
    <w:lvl w:ilvl="0" w:tplc="F3C09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E64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622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E67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99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4AF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6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6C5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8B2411"/>
    <w:multiLevelType w:val="hybridMultilevel"/>
    <w:tmpl w:val="A90CC4C8"/>
    <w:lvl w:ilvl="0" w:tplc="72F6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33E8"/>
    <w:multiLevelType w:val="hybridMultilevel"/>
    <w:tmpl w:val="047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D19C6"/>
    <w:multiLevelType w:val="hybridMultilevel"/>
    <w:tmpl w:val="FB8CDE0C"/>
    <w:lvl w:ilvl="0" w:tplc="1CEE4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1B15FC"/>
    <w:multiLevelType w:val="hybridMultilevel"/>
    <w:tmpl w:val="0FFC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01A9F"/>
    <w:multiLevelType w:val="hybridMultilevel"/>
    <w:tmpl w:val="1D1E4F5A"/>
    <w:lvl w:ilvl="0" w:tplc="530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B1B48"/>
    <w:multiLevelType w:val="hybridMultilevel"/>
    <w:tmpl w:val="7FB0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33237B"/>
    <w:multiLevelType w:val="hybridMultilevel"/>
    <w:tmpl w:val="BD1A0D26"/>
    <w:lvl w:ilvl="0" w:tplc="DBE0D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0388B"/>
    <w:multiLevelType w:val="hybridMultilevel"/>
    <w:tmpl w:val="EDEC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DA0"/>
    <w:multiLevelType w:val="hybridMultilevel"/>
    <w:tmpl w:val="96F6F39C"/>
    <w:lvl w:ilvl="0" w:tplc="7CC6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03DC"/>
    <w:multiLevelType w:val="hybridMultilevel"/>
    <w:tmpl w:val="B510BA0E"/>
    <w:lvl w:ilvl="0" w:tplc="BAFAA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6227B"/>
    <w:multiLevelType w:val="hybridMultilevel"/>
    <w:tmpl w:val="E33C1700"/>
    <w:lvl w:ilvl="0" w:tplc="DBE0D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37D29"/>
    <w:multiLevelType w:val="hybridMultilevel"/>
    <w:tmpl w:val="DA9649A6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C073E"/>
    <w:multiLevelType w:val="hybridMultilevel"/>
    <w:tmpl w:val="280A6BBE"/>
    <w:lvl w:ilvl="0" w:tplc="8994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4B02"/>
    <w:multiLevelType w:val="hybridMultilevel"/>
    <w:tmpl w:val="7E18FBDC"/>
    <w:lvl w:ilvl="0" w:tplc="07B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439F8"/>
    <w:multiLevelType w:val="hybridMultilevel"/>
    <w:tmpl w:val="18EC98A0"/>
    <w:lvl w:ilvl="0" w:tplc="35A20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566ACE"/>
    <w:multiLevelType w:val="hybridMultilevel"/>
    <w:tmpl w:val="3A96DEF0"/>
    <w:lvl w:ilvl="0" w:tplc="8E0E2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8332F"/>
    <w:multiLevelType w:val="hybridMultilevel"/>
    <w:tmpl w:val="A2AE5C80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D0CEE"/>
    <w:multiLevelType w:val="hybridMultilevel"/>
    <w:tmpl w:val="6C36D99A"/>
    <w:lvl w:ilvl="0" w:tplc="A0BCD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29"/>
  </w:num>
  <w:num w:numId="6">
    <w:abstractNumId w:val="21"/>
  </w:num>
  <w:num w:numId="7">
    <w:abstractNumId w:val="26"/>
  </w:num>
  <w:num w:numId="8">
    <w:abstractNumId w:val="16"/>
  </w:num>
  <w:num w:numId="9">
    <w:abstractNumId w:val="30"/>
  </w:num>
  <w:num w:numId="10">
    <w:abstractNumId w:val="24"/>
  </w:num>
  <w:num w:numId="11">
    <w:abstractNumId w:val="17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22"/>
  </w:num>
  <w:num w:numId="17">
    <w:abstractNumId w:val="20"/>
  </w:num>
  <w:num w:numId="18">
    <w:abstractNumId w:val="27"/>
  </w:num>
  <w:num w:numId="19">
    <w:abstractNumId w:val="9"/>
  </w:num>
  <w:num w:numId="20">
    <w:abstractNumId w:val="12"/>
  </w:num>
  <w:num w:numId="21">
    <w:abstractNumId w:val="4"/>
  </w:num>
  <w:num w:numId="22">
    <w:abstractNumId w:val="25"/>
  </w:num>
  <w:num w:numId="23">
    <w:abstractNumId w:val="2"/>
  </w:num>
  <w:num w:numId="24">
    <w:abstractNumId w:val="28"/>
  </w:num>
  <w:num w:numId="25">
    <w:abstractNumId w:val="8"/>
  </w:num>
  <w:num w:numId="26">
    <w:abstractNumId w:val="0"/>
  </w:num>
  <w:num w:numId="27">
    <w:abstractNumId w:val="19"/>
  </w:num>
  <w:num w:numId="28">
    <w:abstractNumId w:val="1"/>
  </w:num>
  <w:num w:numId="29">
    <w:abstractNumId w:val="23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D"/>
    <w:rsid w:val="00004215"/>
    <w:rsid w:val="00006343"/>
    <w:rsid w:val="0000749F"/>
    <w:rsid w:val="00021BA0"/>
    <w:rsid w:val="00026F3C"/>
    <w:rsid w:val="00027AD4"/>
    <w:rsid w:val="00032F6F"/>
    <w:rsid w:val="000352BD"/>
    <w:rsid w:val="0005162A"/>
    <w:rsid w:val="0005679D"/>
    <w:rsid w:val="00064797"/>
    <w:rsid w:val="0008318A"/>
    <w:rsid w:val="000E5C84"/>
    <w:rsid w:val="000E7532"/>
    <w:rsid w:val="000F048D"/>
    <w:rsid w:val="00100564"/>
    <w:rsid w:val="00105AFE"/>
    <w:rsid w:val="00114650"/>
    <w:rsid w:val="00114AE0"/>
    <w:rsid w:val="0011517F"/>
    <w:rsid w:val="00143B2E"/>
    <w:rsid w:val="00154FBD"/>
    <w:rsid w:val="001649AB"/>
    <w:rsid w:val="001726BF"/>
    <w:rsid w:val="00181AB1"/>
    <w:rsid w:val="00194ADD"/>
    <w:rsid w:val="001950CB"/>
    <w:rsid w:val="001A7582"/>
    <w:rsid w:val="00205821"/>
    <w:rsid w:val="0021000B"/>
    <w:rsid w:val="002115E3"/>
    <w:rsid w:val="0021595B"/>
    <w:rsid w:val="002203AD"/>
    <w:rsid w:val="0024235D"/>
    <w:rsid w:val="0024740A"/>
    <w:rsid w:val="0025547B"/>
    <w:rsid w:val="00266E04"/>
    <w:rsid w:val="00271C3D"/>
    <w:rsid w:val="0028476A"/>
    <w:rsid w:val="002A6F00"/>
    <w:rsid w:val="002A7433"/>
    <w:rsid w:val="002A75C8"/>
    <w:rsid w:val="00310451"/>
    <w:rsid w:val="00320B82"/>
    <w:rsid w:val="003364DC"/>
    <w:rsid w:val="00352E17"/>
    <w:rsid w:val="00357306"/>
    <w:rsid w:val="0037551E"/>
    <w:rsid w:val="00375AF3"/>
    <w:rsid w:val="0038022A"/>
    <w:rsid w:val="0038126C"/>
    <w:rsid w:val="003A1756"/>
    <w:rsid w:val="003B0EF5"/>
    <w:rsid w:val="003B14EA"/>
    <w:rsid w:val="003C2F98"/>
    <w:rsid w:val="003E33F5"/>
    <w:rsid w:val="003E7BF3"/>
    <w:rsid w:val="0040757C"/>
    <w:rsid w:val="00423FCF"/>
    <w:rsid w:val="00451712"/>
    <w:rsid w:val="00464936"/>
    <w:rsid w:val="00482E45"/>
    <w:rsid w:val="00492EB5"/>
    <w:rsid w:val="0049554E"/>
    <w:rsid w:val="004A75DF"/>
    <w:rsid w:val="004C202B"/>
    <w:rsid w:val="004E3653"/>
    <w:rsid w:val="004F478B"/>
    <w:rsid w:val="005052AB"/>
    <w:rsid w:val="00506AA1"/>
    <w:rsid w:val="005153F0"/>
    <w:rsid w:val="00534FFC"/>
    <w:rsid w:val="00537DA3"/>
    <w:rsid w:val="00567AE0"/>
    <w:rsid w:val="005B0D87"/>
    <w:rsid w:val="005B428D"/>
    <w:rsid w:val="005C329B"/>
    <w:rsid w:val="005C4867"/>
    <w:rsid w:val="005D32DE"/>
    <w:rsid w:val="005E2712"/>
    <w:rsid w:val="00606458"/>
    <w:rsid w:val="00646FCD"/>
    <w:rsid w:val="00691840"/>
    <w:rsid w:val="006A2CD2"/>
    <w:rsid w:val="006A718F"/>
    <w:rsid w:val="006B7EDC"/>
    <w:rsid w:val="006D42FF"/>
    <w:rsid w:val="006F1847"/>
    <w:rsid w:val="007036EC"/>
    <w:rsid w:val="00720152"/>
    <w:rsid w:val="0072490B"/>
    <w:rsid w:val="00735AE3"/>
    <w:rsid w:val="00772C11"/>
    <w:rsid w:val="00777319"/>
    <w:rsid w:val="0078072B"/>
    <w:rsid w:val="0078360B"/>
    <w:rsid w:val="007853FA"/>
    <w:rsid w:val="007C1215"/>
    <w:rsid w:val="007C7393"/>
    <w:rsid w:val="007F517F"/>
    <w:rsid w:val="00801EC7"/>
    <w:rsid w:val="0082680F"/>
    <w:rsid w:val="00831B25"/>
    <w:rsid w:val="008803E3"/>
    <w:rsid w:val="008C35BD"/>
    <w:rsid w:val="008F4045"/>
    <w:rsid w:val="009429F3"/>
    <w:rsid w:val="00947847"/>
    <w:rsid w:val="00992280"/>
    <w:rsid w:val="009928DF"/>
    <w:rsid w:val="009D40AB"/>
    <w:rsid w:val="00A21486"/>
    <w:rsid w:val="00A22A8E"/>
    <w:rsid w:val="00A35790"/>
    <w:rsid w:val="00A42CD3"/>
    <w:rsid w:val="00A458D3"/>
    <w:rsid w:val="00A571D0"/>
    <w:rsid w:val="00A81803"/>
    <w:rsid w:val="00A85D63"/>
    <w:rsid w:val="00AB79BD"/>
    <w:rsid w:val="00AD0AEB"/>
    <w:rsid w:val="00AD7016"/>
    <w:rsid w:val="00AE1492"/>
    <w:rsid w:val="00AF1B71"/>
    <w:rsid w:val="00B000E7"/>
    <w:rsid w:val="00B14A7C"/>
    <w:rsid w:val="00B33BBC"/>
    <w:rsid w:val="00B33FF6"/>
    <w:rsid w:val="00B44A19"/>
    <w:rsid w:val="00B51932"/>
    <w:rsid w:val="00B553B2"/>
    <w:rsid w:val="00B707D9"/>
    <w:rsid w:val="00BA6176"/>
    <w:rsid w:val="00BC1D02"/>
    <w:rsid w:val="00BC3AE3"/>
    <w:rsid w:val="00C06EA3"/>
    <w:rsid w:val="00C139CC"/>
    <w:rsid w:val="00C265F8"/>
    <w:rsid w:val="00C322AE"/>
    <w:rsid w:val="00C924FF"/>
    <w:rsid w:val="00C954DF"/>
    <w:rsid w:val="00CA78E2"/>
    <w:rsid w:val="00CD29D3"/>
    <w:rsid w:val="00CD598E"/>
    <w:rsid w:val="00CF5766"/>
    <w:rsid w:val="00D64624"/>
    <w:rsid w:val="00DA0213"/>
    <w:rsid w:val="00DA0AB9"/>
    <w:rsid w:val="00DA30CF"/>
    <w:rsid w:val="00DA66BE"/>
    <w:rsid w:val="00DB4C6F"/>
    <w:rsid w:val="00DF5C4E"/>
    <w:rsid w:val="00E1176E"/>
    <w:rsid w:val="00E156D9"/>
    <w:rsid w:val="00E55075"/>
    <w:rsid w:val="00E63CDD"/>
    <w:rsid w:val="00E81D5C"/>
    <w:rsid w:val="00E93E31"/>
    <w:rsid w:val="00EA6A76"/>
    <w:rsid w:val="00EB1393"/>
    <w:rsid w:val="00EE4E9E"/>
    <w:rsid w:val="00F1137F"/>
    <w:rsid w:val="00F462AF"/>
    <w:rsid w:val="00F5017A"/>
    <w:rsid w:val="00F50D46"/>
    <w:rsid w:val="00FB522C"/>
    <w:rsid w:val="00FD6ECA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"/>
    <w:basedOn w:val="a"/>
    <w:link w:val="a5"/>
    <w:uiPriority w:val="99"/>
    <w:unhideWhenUsed/>
    <w:rsid w:val="00271C3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styleId="a6">
    <w:name w:val="Hyperlink"/>
    <w:basedOn w:val="a0"/>
    <w:uiPriority w:val="99"/>
    <w:unhideWhenUsed/>
    <w:rsid w:val="00271C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B522C"/>
    <w:pPr>
      <w:ind w:left="720"/>
      <w:contextualSpacing/>
    </w:pPr>
  </w:style>
  <w:style w:type="paragraph" w:styleId="a8">
    <w:name w:val="Title"/>
    <w:basedOn w:val="a"/>
    <w:link w:val="a9"/>
    <w:qFormat/>
    <w:rsid w:val="006F184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F184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F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ttachment">
    <w:name w:val="attachment"/>
    <w:basedOn w:val="a0"/>
    <w:rsid w:val="0005162A"/>
  </w:style>
  <w:style w:type="character" w:styleId="ab">
    <w:name w:val="FollowedHyperlink"/>
    <w:basedOn w:val="a0"/>
    <w:uiPriority w:val="99"/>
    <w:semiHidden/>
    <w:unhideWhenUsed/>
    <w:rsid w:val="0082680F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 Знак, Знак Знак"/>
    <w:basedOn w:val="a0"/>
    <w:link w:val="a4"/>
    <w:uiPriority w:val="99"/>
    <w:locked/>
    <w:rsid w:val="00E63CDD"/>
    <w:rPr>
      <w:rFonts w:ascii="Tahoma" w:eastAsia="Times New Roman" w:hAnsi="Tahoma" w:cs="Tahoma"/>
      <w:color w:val="515151"/>
      <w:sz w:val="16"/>
      <w:szCs w:val="16"/>
    </w:rPr>
  </w:style>
  <w:style w:type="paragraph" w:customStyle="1" w:styleId="Default">
    <w:name w:val="Default"/>
    <w:rsid w:val="00375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FD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6ECA"/>
  </w:style>
  <w:style w:type="paragraph" w:styleId="ae">
    <w:name w:val="footer"/>
    <w:basedOn w:val="a"/>
    <w:link w:val="af"/>
    <w:uiPriority w:val="99"/>
    <w:unhideWhenUsed/>
    <w:rsid w:val="00FD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"/>
    <w:basedOn w:val="a"/>
    <w:link w:val="a5"/>
    <w:uiPriority w:val="99"/>
    <w:unhideWhenUsed/>
    <w:rsid w:val="00271C3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styleId="a6">
    <w:name w:val="Hyperlink"/>
    <w:basedOn w:val="a0"/>
    <w:uiPriority w:val="99"/>
    <w:unhideWhenUsed/>
    <w:rsid w:val="00271C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B522C"/>
    <w:pPr>
      <w:ind w:left="720"/>
      <w:contextualSpacing/>
    </w:pPr>
  </w:style>
  <w:style w:type="paragraph" w:styleId="a8">
    <w:name w:val="Title"/>
    <w:basedOn w:val="a"/>
    <w:link w:val="a9"/>
    <w:qFormat/>
    <w:rsid w:val="006F184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F184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F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ttachment">
    <w:name w:val="attachment"/>
    <w:basedOn w:val="a0"/>
    <w:rsid w:val="0005162A"/>
  </w:style>
  <w:style w:type="character" w:styleId="ab">
    <w:name w:val="FollowedHyperlink"/>
    <w:basedOn w:val="a0"/>
    <w:uiPriority w:val="99"/>
    <w:semiHidden/>
    <w:unhideWhenUsed/>
    <w:rsid w:val="0082680F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 Знак, Знак Знак"/>
    <w:basedOn w:val="a0"/>
    <w:link w:val="a4"/>
    <w:uiPriority w:val="99"/>
    <w:locked/>
    <w:rsid w:val="00E63CDD"/>
    <w:rPr>
      <w:rFonts w:ascii="Tahoma" w:eastAsia="Times New Roman" w:hAnsi="Tahoma" w:cs="Tahoma"/>
      <w:color w:val="515151"/>
      <w:sz w:val="16"/>
      <w:szCs w:val="16"/>
    </w:rPr>
  </w:style>
  <w:style w:type="paragraph" w:customStyle="1" w:styleId="Default">
    <w:name w:val="Default"/>
    <w:rsid w:val="00375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FD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6ECA"/>
  </w:style>
  <w:style w:type="paragraph" w:styleId="ae">
    <w:name w:val="footer"/>
    <w:basedOn w:val="a"/>
    <w:link w:val="af"/>
    <w:uiPriority w:val="99"/>
    <w:unhideWhenUsed/>
    <w:rsid w:val="00FD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shd.ru" TargetMode="External"/><Relationship Id="rId18" Type="http://schemas.openxmlformats.org/officeDocument/2006/relationships/hyperlink" Target="mailto:sh_4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_4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amal.edu.org" TargetMode="External"/><Relationship Id="rId17" Type="http://schemas.openxmlformats.org/officeDocument/2006/relationships/hyperlink" Target="mailto:sh_4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_4@rambler.ru" TargetMode="External"/><Relationship Id="rId20" Type="http://schemas.openxmlformats.org/officeDocument/2006/relationships/hyperlink" Target="mailto:sh_4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f.ucoz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etcity.ucoz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tcity.ucoz.ru/" TargetMode="External"/><Relationship Id="rId19" Type="http://schemas.openxmlformats.org/officeDocument/2006/relationships/hyperlink" Target="http://netcity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4@salekhard.org" TargetMode="External"/><Relationship Id="rId14" Type="http://schemas.openxmlformats.org/officeDocument/2006/relationships/hyperlink" Target="mailto:sh_4@ramble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F387-6FB6-4EDD-8A1D-79FCD234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Пользователь</cp:lastModifiedBy>
  <cp:revision>2</cp:revision>
  <cp:lastPrinted>2011-09-19T02:19:00Z</cp:lastPrinted>
  <dcterms:created xsi:type="dcterms:W3CDTF">2014-04-22T05:51:00Z</dcterms:created>
  <dcterms:modified xsi:type="dcterms:W3CDTF">2014-04-22T05:51:00Z</dcterms:modified>
</cp:coreProperties>
</file>