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D" w:rsidRPr="0015197D" w:rsidRDefault="0015197D" w:rsidP="005204B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highlight w:val="yellow"/>
        </w:rPr>
      </w:pPr>
      <w:r w:rsidRPr="0015197D">
        <w:rPr>
          <w:rFonts w:ascii="Times New Roman" w:hAnsi="Times New Roman" w:cs="Times New Roman"/>
          <w:b/>
          <w:sz w:val="28"/>
          <w:szCs w:val="28"/>
        </w:rPr>
        <w:t xml:space="preserve">Конкурс  проектов по организации сетевого взаимодействия участников образовательного процесса </w:t>
      </w:r>
      <w:r w:rsidRPr="0015197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5197D" w:rsidRPr="0015197D" w:rsidRDefault="0015197D" w:rsidP="005204B2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15197D" w:rsidRPr="0015197D" w:rsidRDefault="004A6108" w:rsidP="005204B2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167640</wp:posOffset>
                </wp:positionV>
                <wp:extent cx="2628900" cy="807085"/>
                <wp:effectExtent l="7620" t="5715" r="11430" b="635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90" w:rsidRDefault="00571790" w:rsidP="0015197D">
                            <w:r>
                              <w:rPr>
                                <w:b/>
                                <w:bCs/>
                              </w:rPr>
                              <w:t>Регистрационный номер №: _________</w:t>
                            </w:r>
                          </w:p>
                          <w:p w:rsidR="00571790" w:rsidRDefault="00571790" w:rsidP="001519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71790" w:rsidRDefault="00571790" w:rsidP="0015197D">
                            <w:r>
                              <w:rPr>
                                <w:b/>
                                <w:bCs/>
                              </w:rPr>
                              <w:t>Дата регистрации заявки: ___________</w:t>
                            </w:r>
                          </w:p>
                          <w:p w:rsidR="00571790" w:rsidRDefault="00571790" w:rsidP="00151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71790" w:rsidRDefault="00571790" w:rsidP="00151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1.35pt;margin-top:13.2pt;width:207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S7KQ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">
                <v:textbox>
                  <w:txbxContent>
                    <w:p w:rsidR="00571790" w:rsidRDefault="00571790" w:rsidP="0015197D">
                      <w:r>
                        <w:rPr>
                          <w:b/>
                          <w:bCs/>
                        </w:rPr>
                        <w:t>Регистрационный номер №: _________</w:t>
                      </w:r>
                    </w:p>
                    <w:p w:rsidR="00571790" w:rsidRDefault="00571790" w:rsidP="0015197D">
                      <w:pPr>
                        <w:rPr>
                          <w:b/>
                          <w:bCs/>
                        </w:rPr>
                      </w:pPr>
                    </w:p>
                    <w:p w:rsidR="00571790" w:rsidRDefault="00571790" w:rsidP="0015197D">
                      <w:r>
                        <w:rPr>
                          <w:b/>
                          <w:bCs/>
                        </w:rPr>
                        <w:t>Дата регистрации заявки: ___________</w:t>
                      </w:r>
                    </w:p>
                    <w:p w:rsidR="00571790" w:rsidRDefault="00571790" w:rsidP="001519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71790" w:rsidRDefault="00571790" w:rsidP="0015197D"/>
                  </w:txbxContent>
                </v:textbox>
                <w10:wrap type="square"/>
              </v:shape>
            </w:pict>
          </mc:Fallback>
        </mc:AlternateContent>
      </w:r>
    </w:p>
    <w:p w:rsidR="0015197D" w:rsidRPr="0015197D" w:rsidRDefault="0015197D" w:rsidP="005204B2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15197D" w:rsidRPr="0015197D" w:rsidRDefault="0015197D" w:rsidP="005204B2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15197D" w:rsidRPr="0015197D" w:rsidRDefault="0015197D" w:rsidP="005204B2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15197D" w:rsidRPr="0015197D" w:rsidRDefault="0015197D" w:rsidP="005204B2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5197D" w:rsidRPr="0015197D" w:rsidRDefault="0015197D" w:rsidP="005204B2">
      <w:pPr>
        <w:pStyle w:val="consplusnormal"/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  <w:r w:rsidRPr="0015197D">
        <w:rPr>
          <w:color w:val="000000"/>
          <w:sz w:val="24"/>
          <w:szCs w:val="24"/>
        </w:rPr>
        <w:t xml:space="preserve">Номинация: </w:t>
      </w:r>
      <w:r w:rsidRPr="0015197D">
        <w:rPr>
          <w:i/>
          <w:color w:val="000000"/>
          <w:sz w:val="24"/>
          <w:szCs w:val="24"/>
        </w:rPr>
        <w:t>Электронное образование</w:t>
      </w:r>
    </w:p>
    <w:p w:rsidR="0015197D" w:rsidRPr="0015197D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15197D">
        <w:rPr>
          <w:rFonts w:ascii="Times New Roman" w:hAnsi="Times New Roman" w:cs="Times New Roman"/>
          <w:sz w:val="24"/>
          <w:szCs w:val="24"/>
        </w:rPr>
        <w:t xml:space="preserve">Конкурс: </w:t>
      </w:r>
      <w:r w:rsidRPr="0015197D">
        <w:rPr>
          <w:rFonts w:ascii="Times New Roman" w:hAnsi="Times New Roman" w:cs="Times New Roman"/>
          <w:i/>
          <w:sz w:val="24"/>
          <w:szCs w:val="24"/>
        </w:rPr>
        <w:t xml:space="preserve">Конкурс  проектов по организации сетевого взаимодействия участников образовательного процесса  </w:t>
      </w:r>
    </w:p>
    <w:p w:rsidR="0015197D" w:rsidRPr="0015197D" w:rsidRDefault="0015197D" w:rsidP="005204B2">
      <w:pPr>
        <w:pStyle w:val="consplusnormal"/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  <w:r w:rsidRPr="0015197D">
        <w:rPr>
          <w:color w:val="000000"/>
          <w:sz w:val="24"/>
          <w:szCs w:val="24"/>
        </w:rPr>
        <w:t xml:space="preserve">Форма представления (защиты) конкурсного материала: </w:t>
      </w:r>
      <w:r w:rsidRPr="0015197D">
        <w:rPr>
          <w:i/>
          <w:sz w:val="24"/>
          <w:szCs w:val="28"/>
        </w:rPr>
        <w:t>защита стенда</w:t>
      </w:r>
      <w:r w:rsidRPr="0015197D">
        <w:rPr>
          <w:sz w:val="24"/>
          <w:szCs w:val="28"/>
        </w:rPr>
        <w:t xml:space="preserve"> </w:t>
      </w:r>
    </w:p>
    <w:p w:rsidR="0015197D" w:rsidRPr="0015197D" w:rsidRDefault="0015197D" w:rsidP="005204B2">
      <w:pPr>
        <w:pStyle w:val="consplusnormal"/>
        <w:tabs>
          <w:tab w:val="left" w:pos="567"/>
          <w:tab w:val="left" w:pos="709"/>
        </w:tabs>
        <w:ind w:left="567"/>
        <w:jc w:val="both"/>
        <w:rPr>
          <w:sz w:val="24"/>
          <w:szCs w:val="24"/>
        </w:rPr>
      </w:pP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50741">
        <w:rPr>
          <w:rFonts w:ascii="Times New Roman" w:hAnsi="Times New Roman" w:cs="Times New Roman"/>
          <w:b/>
          <w:sz w:val="24"/>
          <w:szCs w:val="24"/>
        </w:rPr>
        <w:t>Сведения об участнике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Полное наименование (в соответствии с уставом</w:t>
      </w:r>
      <w:r w:rsidRPr="00950741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2F45EE">
        <w:rPr>
          <w:rFonts w:ascii="Times New Roman" w:hAnsi="Times New Roman" w:cs="Times New Roman"/>
          <w:i/>
          <w:sz w:val="24"/>
          <w:szCs w:val="24"/>
        </w:rPr>
        <w:t xml:space="preserve">Муниципальное общеобразовательное учреждение «Средняя общеобразовательная школа № 4» г. Салехард 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41">
        <w:rPr>
          <w:rFonts w:ascii="Times New Roman" w:hAnsi="Times New Roman" w:cs="Times New Roman"/>
          <w:sz w:val="24"/>
          <w:szCs w:val="24"/>
        </w:rPr>
        <w:t>директора: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EE">
        <w:rPr>
          <w:rFonts w:ascii="Times New Roman" w:hAnsi="Times New Roman" w:cs="Times New Roman"/>
          <w:i/>
          <w:sz w:val="24"/>
          <w:szCs w:val="24"/>
        </w:rPr>
        <w:t>Мартынова Ольга Васильевна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0741">
        <w:rPr>
          <w:rFonts w:ascii="Times New Roman" w:hAnsi="Times New Roman" w:cs="Times New Roman"/>
          <w:sz w:val="24"/>
          <w:szCs w:val="24"/>
        </w:rPr>
        <w:t xml:space="preserve"> </w:t>
      </w:r>
      <w:r w:rsidRPr="002F45EE">
        <w:rPr>
          <w:rFonts w:ascii="Times New Roman" w:hAnsi="Times New Roman" w:cs="Times New Roman"/>
          <w:i/>
          <w:sz w:val="24"/>
          <w:szCs w:val="24"/>
        </w:rPr>
        <w:t>629008, Ямало-Ненецкий АО, г. Салехард,</w:t>
      </w:r>
      <w:r>
        <w:rPr>
          <w:rFonts w:ascii="Times New Roman" w:hAnsi="Times New Roman" w:cs="Times New Roman"/>
          <w:i/>
          <w:sz w:val="24"/>
          <w:szCs w:val="24"/>
        </w:rPr>
        <w:t xml:space="preserve"> ул. Артеева, 17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2F45EE">
        <w:rPr>
          <w:rFonts w:ascii="Times New Roman" w:hAnsi="Times New Roman" w:cs="Times New Roman"/>
          <w:i/>
          <w:sz w:val="24"/>
          <w:szCs w:val="24"/>
        </w:rPr>
        <w:t>8/34922/47702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Факс</w:t>
      </w:r>
      <w:r w:rsidRPr="002F45EE">
        <w:rPr>
          <w:rFonts w:ascii="Times New Roman" w:hAnsi="Times New Roman" w:cs="Times New Roman"/>
          <w:sz w:val="24"/>
          <w:szCs w:val="24"/>
        </w:rPr>
        <w:t xml:space="preserve">: </w:t>
      </w:r>
      <w:r w:rsidRPr="002F45EE">
        <w:rPr>
          <w:rFonts w:ascii="Times New Roman" w:hAnsi="Times New Roman" w:cs="Times New Roman"/>
          <w:i/>
          <w:sz w:val="24"/>
          <w:szCs w:val="24"/>
        </w:rPr>
        <w:t>8/34922/47702</w:t>
      </w:r>
    </w:p>
    <w:p w:rsidR="0015197D" w:rsidRPr="00604488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4488">
        <w:rPr>
          <w:rFonts w:ascii="Times New Roman" w:hAnsi="Times New Roman" w:cs="Times New Roman"/>
          <w:sz w:val="24"/>
          <w:szCs w:val="24"/>
        </w:rPr>
        <w:t>-</w:t>
      </w:r>
      <w:r w:rsidRPr="009507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sh</w:t>
      </w:r>
      <w:proofErr w:type="spellEnd"/>
      <w:r w:rsidRPr="00604488">
        <w:rPr>
          <w:rFonts w:ascii="Times New Roman" w:hAnsi="Times New Roman" w:cs="Times New Roman"/>
          <w:i/>
          <w:sz w:val="24"/>
          <w:szCs w:val="24"/>
        </w:rPr>
        <w:t>4@</w:t>
      </w:r>
      <w:proofErr w:type="spellStart"/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salekhard</w:t>
      </w:r>
      <w:proofErr w:type="spellEnd"/>
      <w:r w:rsidRPr="00604488">
        <w:rPr>
          <w:rFonts w:ascii="Times New Roman" w:hAnsi="Times New Roman" w:cs="Times New Roman"/>
          <w:i/>
          <w:sz w:val="24"/>
          <w:szCs w:val="24"/>
        </w:rPr>
        <w:t>.</w:t>
      </w:r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org</w:t>
      </w:r>
    </w:p>
    <w:p w:rsidR="0015197D" w:rsidRDefault="0015197D" w:rsidP="005204B2">
      <w:pPr>
        <w:pStyle w:val="consplusnormal"/>
        <w:tabs>
          <w:tab w:val="left" w:pos="567"/>
          <w:tab w:val="left" w:pos="709"/>
        </w:tabs>
        <w:ind w:left="567"/>
        <w:jc w:val="both"/>
        <w:rPr>
          <w:b/>
          <w:sz w:val="24"/>
          <w:szCs w:val="24"/>
        </w:rPr>
      </w:pPr>
    </w:p>
    <w:p w:rsidR="0015197D" w:rsidRPr="00950741" w:rsidRDefault="0015197D" w:rsidP="005204B2">
      <w:pPr>
        <w:pStyle w:val="consplusnormal"/>
        <w:tabs>
          <w:tab w:val="left" w:pos="567"/>
        </w:tabs>
        <w:ind w:left="567"/>
        <w:jc w:val="both"/>
        <w:rPr>
          <w:b/>
          <w:color w:val="000000"/>
          <w:sz w:val="24"/>
          <w:szCs w:val="24"/>
        </w:rPr>
      </w:pPr>
      <w:r w:rsidRPr="00950741">
        <w:rPr>
          <w:b/>
          <w:color w:val="000000"/>
          <w:sz w:val="24"/>
          <w:szCs w:val="24"/>
        </w:rPr>
        <w:t>Номинация</w:t>
      </w:r>
      <w:r w:rsidR="0012477C">
        <w:rPr>
          <w:b/>
          <w:color w:val="000000"/>
          <w:sz w:val="24"/>
          <w:szCs w:val="24"/>
        </w:rPr>
        <w:t>:</w:t>
      </w:r>
      <w:r w:rsidRPr="002F45EE">
        <w:rPr>
          <w:b/>
          <w:color w:val="000000"/>
          <w:sz w:val="24"/>
          <w:szCs w:val="24"/>
        </w:rPr>
        <w:t xml:space="preserve"> </w:t>
      </w:r>
      <w:r w:rsidR="0012477C">
        <w:rPr>
          <w:b/>
          <w:i/>
          <w:color w:val="000000"/>
          <w:sz w:val="24"/>
          <w:szCs w:val="24"/>
        </w:rPr>
        <w:t>Электронное</w:t>
      </w:r>
      <w:r w:rsidRPr="002F45EE">
        <w:rPr>
          <w:b/>
          <w:i/>
          <w:color w:val="000000"/>
          <w:sz w:val="24"/>
          <w:szCs w:val="24"/>
        </w:rPr>
        <w:t xml:space="preserve"> образование</w:t>
      </w:r>
    </w:p>
    <w:p w:rsidR="0015197D" w:rsidRPr="0015197D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151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Конкурс: </w:t>
      </w:r>
      <w:r w:rsidRPr="0015197D">
        <w:rPr>
          <w:rFonts w:ascii="Times New Roman" w:hAnsi="Times New Roman" w:cs="Times New Roman"/>
          <w:b/>
          <w:i/>
          <w:sz w:val="24"/>
          <w:szCs w:val="24"/>
        </w:rPr>
        <w:t>Конкурс  проектов по организации сетевого взаимодействия участников образовательного процесса</w:t>
      </w:r>
      <w:r w:rsidRPr="0015197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197D" w:rsidRPr="00950741" w:rsidRDefault="0015197D" w:rsidP="005204B2">
      <w:pPr>
        <w:pStyle w:val="consplusnormal"/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  <w:r w:rsidRPr="00950741">
        <w:rPr>
          <w:b/>
          <w:color w:val="000000"/>
          <w:sz w:val="24"/>
          <w:szCs w:val="24"/>
        </w:rPr>
        <w:t>Форма представления (защиты) конкурсного материала</w:t>
      </w:r>
      <w:r>
        <w:rPr>
          <w:b/>
          <w:color w:val="000000"/>
          <w:sz w:val="24"/>
          <w:szCs w:val="24"/>
        </w:rPr>
        <w:t>: защита стенда</w:t>
      </w:r>
    </w:p>
    <w:p w:rsidR="0015197D" w:rsidRPr="00950741" w:rsidRDefault="0015197D" w:rsidP="005204B2">
      <w:pPr>
        <w:pStyle w:val="consplusnormal"/>
        <w:tabs>
          <w:tab w:val="left" w:pos="567"/>
        </w:tabs>
        <w:ind w:left="567"/>
        <w:jc w:val="both"/>
        <w:rPr>
          <w:b/>
          <w:color w:val="000000"/>
          <w:sz w:val="24"/>
          <w:szCs w:val="24"/>
        </w:rPr>
      </w:pPr>
      <w:r w:rsidRPr="00950741">
        <w:rPr>
          <w:b/>
          <w:color w:val="000000"/>
          <w:sz w:val="24"/>
          <w:szCs w:val="24"/>
        </w:rPr>
        <w:t>Необходимые материалы, оборудование</w:t>
      </w:r>
      <w:r>
        <w:rPr>
          <w:b/>
          <w:color w:val="000000"/>
          <w:sz w:val="24"/>
          <w:szCs w:val="24"/>
        </w:rPr>
        <w:t xml:space="preserve">: - 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50741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</w:p>
    <w:p w:rsidR="0015197D" w:rsidRPr="00950741" w:rsidRDefault="0015197D" w:rsidP="005204B2">
      <w:pPr>
        <w:pStyle w:val="af1"/>
        <w:tabs>
          <w:tab w:val="left" w:pos="567"/>
        </w:tabs>
        <w:spacing w:after="0"/>
        <w:ind w:left="567"/>
        <w:rPr>
          <w:sz w:val="24"/>
          <w:szCs w:val="24"/>
        </w:rPr>
      </w:pPr>
      <w:r w:rsidRPr="00950741">
        <w:rPr>
          <w:sz w:val="24"/>
          <w:szCs w:val="24"/>
        </w:rPr>
        <w:t>Наименование заявителя (органа государственно-общественного управления):</w:t>
      </w:r>
    </w:p>
    <w:p w:rsidR="0015197D" w:rsidRPr="00950741" w:rsidRDefault="0015197D" w:rsidP="005204B2">
      <w:pPr>
        <w:pStyle w:val="af1"/>
        <w:tabs>
          <w:tab w:val="left" w:pos="567"/>
        </w:tabs>
        <w:spacing w:after="0"/>
        <w:ind w:left="567"/>
        <w:rPr>
          <w:sz w:val="24"/>
          <w:szCs w:val="24"/>
        </w:rPr>
      </w:pPr>
      <w:r w:rsidRPr="002F45EE">
        <w:rPr>
          <w:i/>
          <w:sz w:val="24"/>
          <w:szCs w:val="24"/>
        </w:rPr>
        <w:t xml:space="preserve">Совет </w:t>
      </w:r>
      <w:r>
        <w:rPr>
          <w:i/>
          <w:sz w:val="24"/>
          <w:szCs w:val="24"/>
        </w:rPr>
        <w:t>м</w:t>
      </w:r>
      <w:r w:rsidRPr="002F45EE">
        <w:rPr>
          <w:i/>
          <w:sz w:val="24"/>
          <w:szCs w:val="24"/>
        </w:rPr>
        <w:t>униципально</w:t>
      </w:r>
      <w:r>
        <w:rPr>
          <w:i/>
          <w:sz w:val="24"/>
          <w:szCs w:val="24"/>
        </w:rPr>
        <w:t>го</w:t>
      </w:r>
      <w:r w:rsidRPr="002F45EE">
        <w:rPr>
          <w:i/>
          <w:sz w:val="24"/>
          <w:szCs w:val="24"/>
        </w:rPr>
        <w:t xml:space="preserve"> общеобразовательно</w:t>
      </w:r>
      <w:r>
        <w:rPr>
          <w:i/>
          <w:sz w:val="24"/>
          <w:szCs w:val="24"/>
        </w:rPr>
        <w:t>го</w:t>
      </w:r>
      <w:r w:rsidRPr="002F45EE">
        <w:rPr>
          <w:i/>
          <w:sz w:val="24"/>
          <w:szCs w:val="24"/>
        </w:rPr>
        <w:t xml:space="preserve"> учреждени</w:t>
      </w:r>
      <w:r>
        <w:rPr>
          <w:i/>
          <w:sz w:val="24"/>
          <w:szCs w:val="24"/>
        </w:rPr>
        <w:t>я</w:t>
      </w:r>
      <w:r w:rsidRPr="002F45EE">
        <w:rPr>
          <w:i/>
          <w:sz w:val="24"/>
          <w:szCs w:val="24"/>
        </w:rPr>
        <w:t xml:space="preserve"> «Средняя общеобразовательная школа № 4» г. Салехард 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 xml:space="preserve">Ф.И.О. руководителя заявителя (органа государственно-общественного управления): организации: </w:t>
      </w:r>
      <w:r w:rsidRPr="002F45EE">
        <w:rPr>
          <w:rFonts w:ascii="Times New Roman" w:hAnsi="Times New Roman" w:cs="Times New Roman"/>
          <w:i/>
          <w:sz w:val="24"/>
          <w:szCs w:val="24"/>
        </w:rPr>
        <w:t>Ковригина Лариса Лукьяновна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EE">
        <w:rPr>
          <w:rFonts w:ascii="Times New Roman" w:hAnsi="Times New Roman" w:cs="Times New Roman"/>
          <w:i/>
          <w:sz w:val="24"/>
          <w:szCs w:val="24"/>
        </w:rPr>
        <w:t>8/34922/31289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EE">
        <w:rPr>
          <w:rFonts w:ascii="Times New Roman" w:hAnsi="Times New Roman" w:cs="Times New Roman"/>
          <w:i/>
          <w:sz w:val="24"/>
          <w:szCs w:val="24"/>
        </w:rPr>
        <w:t>8/34922/47702</w:t>
      </w:r>
    </w:p>
    <w:p w:rsidR="0015197D" w:rsidRPr="002F45EE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45EE">
        <w:rPr>
          <w:rFonts w:ascii="Times New Roman" w:hAnsi="Times New Roman" w:cs="Times New Roman"/>
          <w:sz w:val="24"/>
          <w:szCs w:val="24"/>
        </w:rPr>
        <w:t>-</w:t>
      </w:r>
      <w:r w:rsidRPr="009507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45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sh</w:t>
      </w:r>
      <w:proofErr w:type="spellEnd"/>
      <w:r w:rsidRPr="002F45EE">
        <w:rPr>
          <w:rFonts w:ascii="Times New Roman" w:hAnsi="Times New Roman" w:cs="Times New Roman"/>
          <w:i/>
          <w:sz w:val="24"/>
          <w:szCs w:val="24"/>
        </w:rPr>
        <w:t>_4@</w:t>
      </w:r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rambler</w:t>
      </w:r>
      <w:r w:rsidRPr="002F45E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F45E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Подпись руководителя органа государственно-общественного управления: ________________/</w:t>
      </w:r>
      <w:r>
        <w:rPr>
          <w:rFonts w:ascii="Times New Roman" w:hAnsi="Times New Roman" w:cs="Times New Roman"/>
          <w:sz w:val="24"/>
          <w:szCs w:val="24"/>
        </w:rPr>
        <w:t>Ковригина Л.Л.</w:t>
      </w:r>
      <w:r w:rsidRPr="00950741">
        <w:rPr>
          <w:rFonts w:ascii="Times New Roman" w:hAnsi="Times New Roman" w:cs="Times New Roman"/>
          <w:sz w:val="24"/>
          <w:szCs w:val="24"/>
        </w:rPr>
        <w:t>/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 от 09.11.2010</w:t>
      </w:r>
    </w:p>
    <w:p w:rsidR="0015197D" w:rsidRPr="00950741" w:rsidRDefault="0015197D" w:rsidP="005204B2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50741">
        <w:rPr>
          <w:rFonts w:ascii="Times New Roman" w:hAnsi="Times New Roman" w:cs="Times New Roman"/>
          <w:sz w:val="24"/>
          <w:szCs w:val="24"/>
        </w:rPr>
        <w:t>Дата подачи заявки:________________</w:t>
      </w:r>
    </w:p>
    <w:p w:rsidR="0015197D" w:rsidRPr="00950741" w:rsidRDefault="0015197D" w:rsidP="005204B2">
      <w:pPr>
        <w:pStyle w:val="af"/>
        <w:tabs>
          <w:tab w:val="left" w:pos="567"/>
        </w:tabs>
        <w:spacing w:after="0"/>
        <w:ind w:left="567"/>
      </w:pPr>
    </w:p>
    <w:p w:rsidR="0015197D" w:rsidRDefault="0015197D" w:rsidP="005204B2">
      <w:pPr>
        <w:pStyle w:val="consplusnormal"/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  <w:r w:rsidRPr="00950741">
        <w:rPr>
          <w:color w:val="000000"/>
          <w:sz w:val="24"/>
          <w:szCs w:val="24"/>
        </w:rPr>
        <w:t>Приложения:</w:t>
      </w:r>
      <w:r>
        <w:rPr>
          <w:color w:val="000000"/>
          <w:sz w:val="24"/>
          <w:szCs w:val="24"/>
        </w:rPr>
        <w:t xml:space="preserve"> </w:t>
      </w:r>
    </w:p>
    <w:p w:rsidR="0015197D" w:rsidRDefault="0015197D" w:rsidP="005204B2">
      <w:pPr>
        <w:pStyle w:val="consplusnormal"/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</w:t>
      </w:r>
      <w:proofErr w:type="gramStart"/>
      <w:r>
        <w:rPr>
          <w:color w:val="000000"/>
          <w:sz w:val="24"/>
          <w:szCs w:val="24"/>
        </w:rPr>
        <w:t>кст пр</w:t>
      </w:r>
      <w:proofErr w:type="gramEnd"/>
      <w:r>
        <w:rPr>
          <w:color w:val="000000"/>
          <w:sz w:val="24"/>
          <w:szCs w:val="24"/>
        </w:rPr>
        <w:t>оекта</w:t>
      </w:r>
    </w:p>
    <w:p w:rsidR="0015197D" w:rsidRPr="0015197D" w:rsidRDefault="0015197D" w:rsidP="005204B2">
      <w:pPr>
        <w:pStyle w:val="consplusnormal"/>
        <w:numPr>
          <w:ilvl w:val="0"/>
          <w:numId w:val="29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15197D">
        <w:rPr>
          <w:color w:val="000000"/>
          <w:sz w:val="24"/>
          <w:szCs w:val="24"/>
        </w:rPr>
        <w:t>Некоторые страницы сайта</w:t>
      </w:r>
      <w:r>
        <w:rPr>
          <w:color w:val="000000"/>
          <w:sz w:val="24"/>
          <w:szCs w:val="24"/>
        </w:rPr>
        <w:t xml:space="preserve"> данного проекта </w:t>
      </w:r>
      <w:hyperlink r:id="rId9" w:history="1">
        <w:r w:rsidRPr="00444B4C">
          <w:rPr>
            <w:rStyle w:val="a4"/>
            <w:sz w:val="24"/>
            <w:szCs w:val="24"/>
          </w:rPr>
          <w:t>http://netcity.ucoz.ru/</w:t>
        </w:r>
      </w:hyperlink>
      <w:r>
        <w:rPr>
          <w:color w:val="000000"/>
          <w:sz w:val="24"/>
          <w:szCs w:val="24"/>
        </w:rPr>
        <w:t xml:space="preserve"> </w:t>
      </w:r>
      <w:r w:rsidRPr="0015197D">
        <w:rPr>
          <w:color w:val="000000"/>
          <w:sz w:val="24"/>
          <w:szCs w:val="24"/>
        </w:rPr>
        <w:t xml:space="preserve">, в котором организуется сетевое взаимодействие участников образовательного процесса </w:t>
      </w:r>
      <w:r>
        <w:rPr>
          <w:color w:val="000000"/>
          <w:sz w:val="24"/>
          <w:szCs w:val="24"/>
        </w:rPr>
        <w:t>для</w:t>
      </w:r>
      <w:r w:rsidRPr="0015197D">
        <w:rPr>
          <w:color w:val="000000"/>
          <w:sz w:val="24"/>
          <w:szCs w:val="24"/>
        </w:rPr>
        <w:t xml:space="preserve"> информационного обеспечения перехода к школе III ступени в г. Салехард</w:t>
      </w:r>
    </w:p>
    <w:p w:rsidR="0015197D" w:rsidRDefault="0015197D" w:rsidP="00520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1B">
        <w:rPr>
          <w:rFonts w:ascii="Times New Roman" w:hAnsi="Times New Roman" w:cs="Times New Roman"/>
          <w:b/>
          <w:sz w:val="28"/>
          <w:szCs w:val="28"/>
        </w:rPr>
        <w:lastRenderedPageBreak/>
        <w:t>Окружной образовательный форум – 2010</w:t>
      </w: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4BD" w:rsidRDefault="004044BD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4BD" w:rsidRDefault="004044BD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4BD" w:rsidRPr="00EA591B" w:rsidRDefault="004044BD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Pr="004044BD" w:rsidRDefault="008919EA" w:rsidP="005204B2">
      <w:pPr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044BD">
        <w:rPr>
          <w:rFonts w:ascii="Times New Roman" w:hAnsi="Times New Roman" w:cs="Times New Roman"/>
          <w:b/>
          <w:i/>
          <w:sz w:val="36"/>
          <w:szCs w:val="28"/>
          <w:lang w:eastAsia="ru-RU"/>
        </w:rPr>
        <w:t>Проект</w:t>
      </w:r>
    </w:p>
    <w:p w:rsidR="008919EA" w:rsidRPr="00EA591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5637" w:rsidRDefault="008919EA" w:rsidP="005204B2">
      <w:pPr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BB449D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«Организация сетевого взаимодействия участников образовательного процесса 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>и информационно</w:t>
      </w:r>
      <w:r w:rsidR="007D21A8">
        <w:rPr>
          <w:rFonts w:ascii="Times New Roman" w:hAnsi="Times New Roman" w:cs="Times New Roman"/>
          <w:b/>
          <w:sz w:val="40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обеспечени</w:t>
      </w:r>
      <w:r w:rsidR="007D21A8">
        <w:rPr>
          <w:rFonts w:ascii="Times New Roman" w:hAnsi="Times New Roman" w:cs="Times New Roman"/>
          <w:b/>
          <w:sz w:val="40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перехода к школе </w:t>
      </w:r>
      <w:r w:rsidR="004044BD">
        <w:rPr>
          <w:rFonts w:ascii="Times New Roman" w:hAnsi="Times New Roman" w:cs="Times New Roman"/>
          <w:b/>
          <w:sz w:val="40"/>
          <w:szCs w:val="28"/>
          <w:lang w:val="en-US" w:eastAsia="ru-RU"/>
        </w:rPr>
        <w:t>III</w:t>
      </w:r>
      <w:r w:rsidR="004044BD" w:rsidRPr="004044BD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>ступен</w:t>
      </w:r>
      <w:r w:rsidR="004044BD">
        <w:rPr>
          <w:rFonts w:ascii="Times New Roman" w:hAnsi="Times New Roman" w:cs="Times New Roman"/>
          <w:b/>
          <w:sz w:val="40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8919EA" w:rsidRPr="00BB449D" w:rsidRDefault="008919EA" w:rsidP="005204B2">
      <w:pPr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в г. Салехард»</w:t>
      </w:r>
    </w:p>
    <w:p w:rsidR="008919EA" w:rsidRPr="00BB449D" w:rsidRDefault="008919EA" w:rsidP="005204B2">
      <w:pPr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EA591B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sz w:val="28"/>
          <w:szCs w:val="28"/>
        </w:rPr>
      </w:pPr>
      <w:r w:rsidRPr="00EA591B">
        <w:rPr>
          <w:rFonts w:ascii="Times New Roman" w:hAnsi="Times New Roman" w:cs="Times New Roman"/>
          <w:sz w:val="28"/>
          <w:szCs w:val="28"/>
        </w:rPr>
        <w:t>Мартынова Ольга Васильевна,</w:t>
      </w: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sz w:val="28"/>
          <w:szCs w:val="28"/>
        </w:rPr>
      </w:pPr>
      <w:r w:rsidRPr="00EA591B">
        <w:rPr>
          <w:rFonts w:ascii="Times New Roman" w:hAnsi="Times New Roman" w:cs="Times New Roman"/>
          <w:sz w:val="28"/>
          <w:szCs w:val="28"/>
        </w:rPr>
        <w:t>директор МОУ СОШ № 4 г. Салехард</w:t>
      </w: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sz w:val="28"/>
          <w:szCs w:val="28"/>
        </w:rPr>
      </w:pPr>
      <w:r w:rsidRPr="00EA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sz w:val="28"/>
          <w:szCs w:val="28"/>
        </w:rPr>
      </w:pPr>
      <w:r w:rsidRPr="00EA591B">
        <w:rPr>
          <w:rFonts w:ascii="Times New Roman" w:hAnsi="Times New Roman" w:cs="Times New Roman"/>
          <w:sz w:val="28"/>
          <w:szCs w:val="28"/>
        </w:rPr>
        <w:t xml:space="preserve">Майорова Елена Борисовна, заместитель директора по научно-методической работе МОУ СОШ № 4 г. Салехард </w:t>
      </w:r>
    </w:p>
    <w:p w:rsidR="008919EA" w:rsidRPr="00EA591B" w:rsidRDefault="008919EA" w:rsidP="005204B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6745E0" w:rsidRPr="00EA591B" w:rsidRDefault="006745E0" w:rsidP="005204B2">
      <w:pPr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Научный консультант</w:t>
      </w:r>
      <w:r w:rsidRPr="00EA59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45E0" w:rsidRPr="00EA591B" w:rsidRDefault="006745E0" w:rsidP="005204B2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Алексей Олегович</w:t>
      </w:r>
      <w:r w:rsidRPr="00EA5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управления образования РГПУ им. Герцена, консультант по развитию образовательных систем</w:t>
      </w:r>
    </w:p>
    <w:p w:rsidR="006745E0" w:rsidRPr="00EA591B" w:rsidRDefault="006745E0" w:rsidP="005204B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8919EA" w:rsidRPr="00EA591B" w:rsidRDefault="008919EA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Pr="00EA591B" w:rsidRDefault="008919EA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Pr="00EA591B" w:rsidRDefault="008919EA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45E0" w:rsidRPr="00EA591B" w:rsidRDefault="006745E0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9EA" w:rsidRDefault="008919EA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4BD" w:rsidRPr="00EA591B" w:rsidRDefault="004044BD" w:rsidP="005204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F6B" w:rsidRDefault="008919EA" w:rsidP="005204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91B">
        <w:rPr>
          <w:rFonts w:ascii="Times New Roman" w:hAnsi="Times New Roman" w:cs="Times New Roman"/>
          <w:b/>
          <w:sz w:val="28"/>
          <w:szCs w:val="28"/>
          <w:lang w:eastAsia="ru-RU"/>
        </w:rPr>
        <w:t>г. Салехард, 2010 г</w:t>
      </w:r>
    </w:p>
    <w:p w:rsidR="00594971" w:rsidRDefault="00EE6460" w:rsidP="005949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Cs/>
          <w:i/>
          <w:noProof/>
          <w:color w:val="000000"/>
          <w:sz w:val="28"/>
          <w:szCs w:val="28"/>
        </w:rPr>
        <w:br w:type="page"/>
      </w:r>
      <w:r w:rsidRPr="000C61A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АННОТАЦИЯ</w:t>
      </w:r>
      <w:r w:rsidR="00594971" w:rsidRPr="0059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594971" w:rsidRDefault="00594971" w:rsidP="0059497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«Организация сетевого взаимодействия участников образовательного процесса и информационн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Pr="00DC1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C1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94971" w:rsidRPr="00DC1EE5" w:rsidRDefault="00594971" w:rsidP="0059497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перехода к школе III ступени в г. Салехард»</w:t>
      </w:r>
    </w:p>
    <w:p w:rsidR="00594971" w:rsidRPr="000C61AF" w:rsidRDefault="00594971" w:rsidP="00594971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61AF" w:rsidRDefault="000C61AF" w:rsidP="0059497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Средой для сетевого взаимодействия участников образовательного процесса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Салехард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является сайт </w:t>
      </w:r>
      <w:hyperlink r:id="rId10" w:history="1">
        <w:r w:rsidRPr="00594971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eastAsia="ru-RU"/>
          </w:rPr>
          <w:t>http://netcity.ucoz.ru/</w:t>
        </w:r>
      </w:hyperlink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созданный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авторами </w:t>
      </w:r>
      <w:r w:rsidR="00594971"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проекта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использованием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технологий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Веб 2.0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4971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Pr="00594971">
        <w:rPr>
          <w:rFonts w:ascii="Times New Roman" w:hAnsi="Times New Roman" w:cs="Times New Roman"/>
          <w:b/>
          <w:i/>
          <w:sz w:val="28"/>
          <w:szCs w:val="28"/>
        </w:rPr>
        <w:t>ель -  информационное обеспечение процесса перехода к школе ступеней</w:t>
      </w:r>
      <w:r w:rsidR="00594971" w:rsidRPr="0059497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594971">
        <w:rPr>
          <w:rFonts w:ascii="Times New Roman" w:hAnsi="Times New Roman" w:cs="Times New Roman"/>
          <w:b/>
          <w:i/>
          <w:sz w:val="28"/>
          <w:szCs w:val="28"/>
        </w:rPr>
        <w:t xml:space="preserve"> создание дополнительных стимулов к специализации педагогов по ступеням обучения</w:t>
      </w:r>
      <w:r w:rsidR="00594971" w:rsidRPr="0059497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594971">
        <w:rPr>
          <w:rFonts w:ascii="Times New Roman" w:hAnsi="Times New Roman" w:cs="Times New Roman"/>
          <w:b/>
          <w:i/>
          <w:sz w:val="28"/>
          <w:szCs w:val="28"/>
        </w:rPr>
        <w:t xml:space="preserve">  создание </w:t>
      </w:r>
      <w:r w:rsidR="00594971" w:rsidRPr="00594971">
        <w:rPr>
          <w:rFonts w:ascii="Times New Roman" w:hAnsi="Times New Roman" w:cs="Times New Roman"/>
          <w:b/>
          <w:i/>
          <w:sz w:val="28"/>
          <w:szCs w:val="28"/>
        </w:rPr>
        <w:t xml:space="preserve">баз </w:t>
      </w:r>
      <w:r w:rsidRPr="00594971">
        <w:rPr>
          <w:rFonts w:ascii="Times New Roman" w:hAnsi="Times New Roman" w:cs="Times New Roman"/>
          <w:b/>
          <w:i/>
          <w:sz w:val="28"/>
          <w:szCs w:val="28"/>
        </w:rPr>
        <w:t>учебно-методиче</w:t>
      </w:r>
      <w:r w:rsidR="00594971" w:rsidRPr="00594971">
        <w:rPr>
          <w:rFonts w:ascii="Times New Roman" w:hAnsi="Times New Roman" w:cs="Times New Roman"/>
          <w:b/>
          <w:i/>
          <w:sz w:val="28"/>
          <w:szCs w:val="28"/>
        </w:rPr>
        <w:t>ских материалов для школ ступеней</w:t>
      </w:r>
      <w:r w:rsidRPr="00594971">
        <w:rPr>
          <w:rFonts w:ascii="Times New Roman" w:hAnsi="Times New Roman" w:cs="Times New Roman"/>
          <w:b/>
          <w:i/>
          <w:sz w:val="28"/>
          <w:szCs w:val="28"/>
        </w:rPr>
        <w:t xml:space="preserve">, созданных на основе участия педагогов в конкурсах; образовательные результаты, полученные при реализации запланированных проектов;  преодоление сопротивления </w:t>
      </w:r>
      <w:r w:rsidR="00594971" w:rsidRPr="00594971">
        <w:rPr>
          <w:rFonts w:ascii="Times New Roman" w:hAnsi="Times New Roman" w:cs="Times New Roman"/>
          <w:b/>
          <w:i/>
          <w:sz w:val="28"/>
          <w:szCs w:val="28"/>
        </w:rPr>
        <w:t>к изменению структуры системы образования.</w:t>
      </w:r>
    </w:p>
    <w:p w:rsidR="00594971" w:rsidRDefault="00594971" w:rsidP="00594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4302B" w:rsidRPr="00D4302B" w:rsidRDefault="00D4302B" w:rsidP="005204B2">
      <w:pPr>
        <w:pStyle w:val="a6"/>
        <w:tabs>
          <w:tab w:val="left" w:pos="360"/>
        </w:tabs>
        <w:ind w:left="4253"/>
        <w:jc w:val="both"/>
        <w:rPr>
          <w:bCs w:val="0"/>
          <w:i/>
          <w:noProof/>
          <w:color w:val="000000"/>
          <w:sz w:val="28"/>
          <w:szCs w:val="28"/>
        </w:rPr>
      </w:pPr>
      <w:r w:rsidRPr="00D4302B">
        <w:rPr>
          <w:bCs w:val="0"/>
          <w:i/>
          <w:noProof/>
          <w:color w:val="000000"/>
          <w:sz w:val="28"/>
          <w:szCs w:val="28"/>
        </w:rPr>
        <w:lastRenderedPageBreak/>
        <w:t>Основано ли наше образование на универсальности педагога или на гибкой специализации – открытый вопрос. Ответы будут зависеть отчасти от способности представить себе то будущее, которое мы хотим иметь.</w:t>
      </w:r>
    </w:p>
    <w:p w:rsidR="00D4302B" w:rsidRPr="000F44D3" w:rsidRDefault="00D4302B" w:rsidP="005204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EA" w:rsidRPr="005A5F4E" w:rsidRDefault="008919EA" w:rsidP="005204B2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A5F4E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8919EA" w:rsidRPr="004C03E2" w:rsidRDefault="008919EA" w:rsidP="005204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E2">
        <w:rPr>
          <w:rFonts w:ascii="Times New Roman" w:hAnsi="Times New Roman" w:cs="Times New Roman"/>
          <w:b/>
          <w:sz w:val="28"/>
          <w:szCs w:val="28"/>
        </w:rPr>
        <w:t>Описание опыта работы МОУ СОШ № 4</w:t>
      </w:r>
    </w:p>
    <w:p w:rsidR="008919EA" w:rsidRPr="009E7D60" w:rsidRDefault="008919EA" w:rsidP="00520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4» </w:t>
      </w:r>
      <w:r w:rsidR="004D5CBE">
        <w:rPr>
          <w:rFonts w:ascii="Times New Roman" w:hAnsi="Times New Roman" w:cs="Times New Roman"/>
          <w:sz w:val="28"/>
          <w:szCs w:val="28"/>
        </w:rPr>
        <w:t>ведет образовательную деятельность на основе</w:t>
      </w:r>
      <w:r w:rsidR="004D5CBE" w:rsidRPr="009E7D60">
        <w:rPr>
          <w:rFonts w:ascii="Times New Roman" w:hAnsi="Times New Roman" w:cs="Times New Roman"/>
          <w:sz w:val="28"/>
          <w:szCs w:val="28"/>
        </w:rPr>
        <w:t xml:space="preserve"> </w:t>
      </w:r>
      <w:r w:rsidRPr="009E7D60">
        <w:rPr>
          <w:rFonts w:ascii="Times New Roman" w:hAnsi="Times New Roman" w:cs="Times New Roman"/>
          <w:sz w:val="28"/>
          <w:szCs w:val="28"/>
        </w:rPr>
        <w:t>лицензия Департамента образования Администрации ЯНАО от 03.06.2008 № 951 А153987.</w:t>
      </w:r>
    </w:p>
    <w:p w:rsidR="008919EA" w:rsidRPr="00576320" w:rsidRDefault="008919EA" w:rsidP="00520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2004 по 2007 г в школе успешно реализовалась программа 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экспериментальной площадки «Создание модели информационно-образовательной среды школы в условиях модернизации системы образования».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D60">
        <w:rPr>
          <w:rFonts w:ascii="Times New Roman" w:hAnsi="Times New Roman" w:cs="Times New Roman"/>
          <w:sz w:val="28"/>
          <w:szCs w:val="28"/>
        </w:rPr>
        <w:t xml:space="preserve">С 2008 г в педагогический коллектив работает по Программе развития «Повышение качества образования через совершенствование государственно-общественного управления школой». С 2009 г </w:t>
      </w:r>
      <w:r w:rsidRPr="00576320">
        <w:rPr>
          <w:rFonts w:ascii="Times New Roman" w:hAnsi="Times New Roman" w:cs="Times New Roman"/>
          <w:sz w:val="28"/>
          <w:szCs w:val="28"/>
        </w:rPr>
        <w:t>МОУ СОШ № 4 является муниципальным ресурсным центром по информатизации образования, в котором реализуется проект «Системное использование информационных технологий в образовательном процессе». С 2009 г осуществляется муниципальный эксперимент по теме «Создание модели информационно-технологического обеспечения системы оценки качества образования в условиях внедрения федеральных образовательных стандартов».</w:t>
      </w:r>
    </w:p>
    <w:p w:rsidR="008919EA" w:rsidRPr="00AC6DE1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педагогов школы </w:t>
      </w:r>
      <w:r w:rsidR="00150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данном направлении </w:t>
      </w:r>
      <w:r w:rsidR="00150AE7" w:rsidRPr="00AC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был представлен </w:t>
      </w:r>
      <w:r w:rsidRPr="00AC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следующих конференциях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Международной конференции «Информационные и телекоммуникационные технологи в образовании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директора школы как менеджера в условиях оценки качества образования с использованием информационных технологий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(Майорова Е.Б.,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2010</w:t>
      </w:r>
      <w:r w:rsidR="005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Международной конференции «Информационные и телекоммуникационные технологи в образовании - 2003» в г. Москва с докладом «Проблемы и перспективы внедрения информационных технологий в учебный процесс школ Ямала» (Майорова Е.Б., май 2003</w:t>
      </w:r>
      <w:r w:rsidR="005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Всероссийских научно-методических конференциях в г. Санкт-Петербург: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английскому языку в информационно-образовательной среде школы» (Усольцев С.А., март 2004</w:t>
      </w:r>
      <w:r w:rsidR="005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spellStart"/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умений и навыков на уроках физики с использованием ИКТ» (Майорова Е.Б., март 2006</w:t>
      </w:r>
      <w:r w:rsidR="005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качества образования на уровне ученика через организацию независимого компьютерного тестировани</w:t>
      </w:r>
      <w:r w:rsidR="005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(Майорова Е.Б., март 2008);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«Использование компьютерного тестирования для оценки качества образования по английскому языку в школе III ступени» (Усольцев С.А., март 2009 г), 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«Технологии решения исследовательских задач с использованием компьютера на уроках биологии и экологии» (Герасимова Е.Л., март 2009 г), </w:t>
      </w:r>
    </w:p>
    <w:p w:rsidR="008919EA" w:rsidRPr="00AC6DE1" w:rsidRDefault="008919EA" w:rsidP="005204B2">
      <w:pPr>
        <w:pStyle w:val="a3"/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компьютера локальных сетей для работы заместителя директора по УВР» (Кулишкина М.П., Ануприенко Г.А., март 2009 г) 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Окружной научно-практической конференции «Организация системы непрерывного образования и развития творческих способностей детей на всех образовательных ступенях» в г. Новый Уренгой с пленарным докладом «Использование информационных технологий в работе с одаренными детьми». (Майорова Е.Б., ноябрь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окружной конференции в г. Салехарде с докладами «Обучение английскому языку в информационно-образовательной среде» (Усольцев С.А., декабрь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«Освоение проектных методик в изучении истории с использованием компьютеров» (Рыкова Н.В., декабрь 2003 г).</w:t>
      </w:r>
    </w:p>
    <w:p w:rsidR="008919EA" w:rsidRPr="00AC6DE1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Открытые семинары МОУ СОШ № 4 для педагогических работников муниципальной системы образования: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семинар заместителей директоров школ и гимназий «Создание условий для развития личности ребенка в информационно-образовательной среде школы» (май </w:t>
      </w:r>
      <w:smartTag w:uri="urn:schemas-microsoft-com:office:smarttags" w:element="metricconverter">
        <w:smartTagPr>
          <w:attr w:name="ProductID" w:val="2003 г"/>
        </w:smartTagPr>
        <w:r w:rsidRPr="00AC6D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учителей иностранных языков «Использование ИКТ при обучении английскому языку» (февраль 2004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для учителей истории и обществознания «Использование ИКТ при обучении истории и обществознанию» (апрель 2004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заседание совета управления образования по теме « Реализация ПНПО в системе образования г. Салехарда» с докладом «Проектные технологии: создание школьниками </w:t>
      </w:r>
      <w:proofErr w:type="spellStart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-проектов по физике и астрономии»,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 Е.Б.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2007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для заместителей директоров школ и гимназий «Результаты реализации программы муниципальной экспериментальной площадки по созданию информационно-образовательной среды школы» (декабрь 2007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муниципальном методическом цикле «</w:t>
      </w:r>
      <w:proofErr w:type="spellStart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ОВП» с докладами «Системное использование информационных технологий в образовательно-воспитательном процессе»: школа 1 ступени – Кулишкина М.П., школа 2 ступени – </w:t>
      </w:r>
      <w:proofErr w:type="spellStart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Зеель</w:t>
      </w:r>
      <w:proofErr w:type="spellEnd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школа 3 ступени –  Усольцев С.А. Мастер-классы – Шибаева М.Н., Ануприенко Г.А., Журавлёва Н.К.  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для заместителей директоров школ и гимназий «Организация дистанционного обучения для детей, индивидуально обучающихся на дому» (март 2009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</w:t>
      </w: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для заместителей директоров школ и гимназий «</w:t>
      </w:r>
      <w:proofErr w:type="spellStart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качества образования как составляющая современного образовательного менеджмента и саморазвития образовательных учреждений» (октябрь 2009 г)</w:t>
      </w:r>
    </w:p>
    <w:p w:rsidR="008919EA" w:rsidRPr="00AC6DE1" w:rsidRDefault="008919EA" w:rsidP="005204B2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учителей физики «Использование компьютера как средства обучения на уроках физики» (ноябрь 2009 г)</w:t>
      </w:r>
    </w:p>
    <w:p w:rsidR="008919EA" w:rsidRPr="004C03E2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Школьный сайт создан в информационн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о-коммуникационных</w:t>
      </w:r>
      <w:r w:rsidRPr="004C0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технологиях нового поколения </w:t>
      </w:r>
      <w:proofErr w:type="spellStart"/>
      <w:r w:rsidRPr="004C0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Web</w:t>
      </w:r>
      <w:proofErr w:type="spellEnd"/>
      <w:r w:rsidRPr="004C0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5F5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0, адрес сайта: </w:t>
      </w:r>
      <w:hyperlink r:id="rId11" w:history="1">
        <w:r w:rsidRPr="00DA18D9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http://4sh.ucoz.ru/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919EA" w:rsidRPr="00FB6CEF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Реализация проекта по сетевому взаимодействию педагогов </w:t>
      </w:r>
      <w:r w:rsidR="002620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также </w:t>
      </w:r>
      <w:r w:rsidRPr="00FB6C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осуществляется на основе использования информационных и коммуникационных технологий нового поколения.</w:t>
      </w:r>
    </w:p>
    <w:p w:rsidR="008919EA" w:rsidRPr="00FB6CEF" w:rsidRDefault="008919EA" w:rsidP="005204B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0DD" w:rsidRDefault="002620DD" w:rsidP="005204B2">
      <w:pPr>
        <w:pStyle w:val="a6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ОПИСАНИЕ ПРОБЛЕМЫ</w:t>
      </w:r>
    </w:p>
    <w:p w:rsidR="00465625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национальной образовательной инициативы «Наша новая школа» поставлена задача разработать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модель деятельности школ ступеней обучения, обеспечивающих специфику организации образовательного процесса для м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ладших школьников, подростков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школьников.</w:t>
      </w:r>
    </w:p>
    <w:p w:rsidR="008919EA" w:rsidRPr="00FB6CEF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Типичная школьная среда не имеет возрастной индивидуальности, она «усреднена», вынужденно ра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ссчитана сразу на все ступени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подходит полностью ни одной.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нивелировка затрудняет и обучение, и воспитание,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здоровья. З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начит, нужно создать условия, в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каждая возрастная группа 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чувствовала бы себя комфортно и могла бы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реализовать ведущий для себя вид деятельности.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7-10 лет (младшая школа) – это деятельность учебная, для подростков (11-15 лет) самым важным является межличностное общение, для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юности (16-17 лет) на первый план выходит профессионально-учебная деятельность. </w:t>
      </w:r>
    </w:p>
    <w:p w:rsidR="00E55EFD" w:rsidRDefault="008919EA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Разделив ступени, мы сможем для каждой из них создать комфортную атмосферу, планомерно реализова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возрастную образовательную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систему, создать оптимальные условия для сохранения здоровья. Материально-технические условия (имущественный комплекс, оборудование) каждого из видов школ будет обусловлен спецификой психолого-педагогического процесса на данном возрастном этапе. Соответственно, педагоги смогут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специализироваться на работе с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определенного возраста, что, конечно же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повысит качество обучения.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Кружки, се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тоже могут быть отобраны и сгруппированы применительно к интересам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нуждам каждой ступени. Следует ожидать, что появится больше возмо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для участия педагогов в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дополнительног</w:t>
      </w:r>
      <w:r w:rsidR="003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образования, для работы как с успешными (одаренными), так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отстающими школьниками.</w:t>
      </w:r>
      <w:r w:rsidR="004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ёх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На первой 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1-4 классов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учить учиться, на второй ступени 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5-9 классах 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станет постигать навыки общения, а на третьей 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в 10-11 классах 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 перед взрослой жизнью будет учиться выбирать и строить свой профессиональный путь. Соответственно и уроки каждого класса окажутся непохожими друг на друга.</w:t>
      </w:r>
      <w:r w:rsid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FD" w:rsidRPr="00E5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стандарты образования будут строго зависеть от возраста и потребностей ребенка.</w:t>
      </w:r>
    </w:p>
    <w:p w:rsidR="003D13CD" w:rsidRDefault="003D13C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CD" w:rsidRPr="00FB6CEF" w:rsidRDefault="003D13CD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невозможно в короткие сроки в муниципальной системе образования перейти к образовательной деятельности в школах ступеней.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зданиях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три ступени обучения: младшая, основная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школа, то есть дети разных возрастов,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лет. Понятно, что младшие школьники, подростки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юношество имеют свои психические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особенности, которые нужно учитывать, если мы хотим, чтобы наши дети были здоровы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охотно и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успешно. Но современная модель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обучаются дети от 6 до 18 лет, </w:t>
      </w:r>
      <w:r w:rsidRPr="00FB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для этого мало возможностей. </w:t>
      </w:r>
    </w:p>
    <w:p w:rsidR="003D13CD" w:rsidRDefault="003D13C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сегодняшних школах:</w:t>
      </w:r>
    </w:p>
    <w:p w:rsidR="003D13CD" w:rsidRDefault="003D13CD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специализаци</w:t>
      </w:r>
      <w:r w:rsidR="00736EA0">
        <w:rPr>
          <w:rFonts w:ascii="Times New Roman" w:hAnsi="Times New Roman" w:cs="Times New Roman"/>
          <w:sz w:val="28"/>
          <w:szCs w:val="28"/>
        </w:rPr>
        <w:t>и учителей по ступеням обучения;</w:t>
      </w:r>
    </w:p>
    <w:p w:rsidR="00736EA0" w:rsidRDefault="00736EA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 база контрольно-измерительных материалов для промежуточной аттестации;</w:t>
      </w:r>
    </w:p>
    <w:p w:rsidR="00736EA0" w:rsidRDefault="00736EA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не владеют образовательными технологиями по получению высоких образовательных результатов в короткие сроки;</w:t>
      </w:r>
    </w:p>
    <w:p w:rsidR="003D13CD" w:rsidRDefault="003D13CD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считают, что лучше продолжать обучение в «родной школе», в «своём классе», с</w:t>
      </w:r>
      <w:r w:rsidR="00736EA0">
        <w:rPr>
          <w:rFonts w:ascii="Times New Roman" w:hAnsi="Times New Roman" w:cs="Times New Roman"/>
          <w:sz w:val="28"/>
          <w:szCs w:val="28"/>
        </w:rPr>
        <w:t xml:space="preserve"> давно знакомыми </w:t>
      </w:r>
      <w:r>
        <w:rPr>
          <w:rFonts w:ascii="Times New Roman" w:hAnsi="Times New Roman" w:cs="Times New Roman"/>
          <w:sz w:val="28"/>
          <w:szCs w:val="28"/>
        </w:rPr>
        <w:t>учителями, которые их обуч</w:t>
      </w:r>
      <w:r w:rsidR="00736EA0">
        <w:rPr>
          <w:rFonts w:ascii="Times New Roman" w:hAnsi="Times New Roman" w:cs="Times New Roman"/>
          <w:sz w:val="28"/>
          <w:szCs w:val="28"/>
        </w:rPr>
        <w:t>ают в течение нескольких лет;</w:t>
      </w:r>
    </w:p>
    <w:p w:rsidR="003D13CD" w:rsidRDefault="003D13CD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не готово к переводу своего ребёнка в другую школу</w:t>
      </w:r>
      <w:r w:rsidR="00736EA0">
        <w:rPr>
          <w:rFonts w:ascii="Times New Roman" w:hAnsi="Times New Roman" w:cs="Times New Roman"/>
          <w:sz w:val="28"/>
          <w:szCs w:val="28"/>
        </w:rPr>
        <w:t>, в другой коллектив и т.п.</w:t>
      </w:r>
    </w:p>
    <w:p w:rsidR="00736EA0" w:rsidRDefault="00736EA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 не реализуется профильное обучение, т.е. набор профилей ограничен;</w:t>
      </w:r>
    </w:p>
    <w:p w:rsidR="00736EA0" w:rsidRDefault="00736EA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затруднено обучение старшеклассников по индивидуальным учебным планам.</w:t>
      </w:r>
    </w:p>
    <w:p w:rsidR="008A6C9A" w:rsidRDefault="00736EA0" w:rsidP="005204B2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A6C9A">
        <w:rPr>
          <w:rFonts w:ascii="Times New Roman" w:hAnsi="Times New Roman" w:cs="Times New Roman"/>
          <w:sz w:val="28"/>
          <w:szCs w:val="28"/>
        </w:rPr>
        <w:t>становится понятным:</w:t>
      </w:r>
    </w:p>
    <w:p w:rsidR="00736EA0" w:rsidRDefault="00736EA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системе образования нужна</w:t>
      </w:r>
      <w:r w:rsidR="008A6C9A">
        <w:rPr>
          <w:rFonts w:ascii="Times New Roman" w:hAnsi="Times New Roman" w:cs="Times New Roman"/>
          <w:sz w:val="28"/>
          <w:szCs w:val="28"/>
        </w:rPr>
        <w:t xml:space="preserve"> новая СТРАТЕГИЯ РАЗВИТИЯ, которая позволит получить качественно новый результат образования </w:t>
      </w:r>
      <w:r w:rsidR="00495DC7">
        <w:rPr>
          <w:rFonts w:ascii="Times New Roman" w:hAnsi="Times New Roman" w:cs="Times New Roman"/>
          <w:sz w:val="28"/>
          <w:szCs w:val="28"/>
        </w:rPr>
        <w:t>ученика</w:t>
      </w:r>
      <w:r w:rsidR="008A6C9A">
        <w:rPr>
          <w:rFonts w:ascii="Times New Roman" w:hAnsi="Times New Roman" w:cs="Times New Roman"/>
          <w:sz w:val="28"/>
          <w:szCs w:val="28"/>
        </w:rPr>
        <w:t>,</w:t>
      </w:r>
    </w:p>
    <w:p w:rsidR="008A6C9A" w:rsidRDefault="008A6C9A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очевидно СОПРОТИВЛЕНИЕ СУЩЕСТВУЮЩЕЙ СТРУКТУРЫ системы образования.</w:t>
      </w:r>
    </w:p>
    <w:p w:rsidR="004A3366" w:rsidRPr="00465625" w:rsidRDefault="004A3366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Решение проблемы кроется в информационном </w:t>
      </w:r>
      <w:r w:rsidR="001F376D"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обеспечении </w:t>
      </w:r>
      <w:r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 процесса перехода к школе ступеней и </w:t>
      </w:r>
      <w:r w:rsidR="001F376D"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методическом сопровождении </w:t>
      </w:r>
      <w:r w:rsidR="00A522FC" w:rsidRPr="00465625">
        <w:rPr>
          <w:rFonts w:ascii="Times New Roman" w:hAnsi="Times New Roman" w:cs="Times New Roman"/>
          <w:b/>
          <w:i/>
          <w:sz w:val="28"/>
          <w:szCs w:val="28"/>
        </w:rPr>
        <w:t>специализаци</w:t>
      </w:r>
      <w:r w:rsidR="001F376D" w:rsidRPr="0046562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522FC"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 учителей по ступеням обучения</w:t>
      </w:r>
      <w:r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. Одна из возможностей – существование </w:t>
      </w:r>
      <w:r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сетевого сообщества участников образовательного </w:t>
      </w:r>
      <w:r w:rsidR="00013AE6"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процесса, целью которого станет информационное обеспечение процесса перехода к школе ступе</w:t>
      </w:r>
      <w:r w:rsidR="000C61AF">
        <w:rPr>
          <w:rFonts w:ascii="Times New Roman" w:hAnsi="Times New Roman" w:cs="Times New Roman"/>
          <w:b/>
          <w:i/>
          <w:color w:val="auto"/>
          <w:sz w:val="28"/>
          <w:szCs w:val="28"/>
        </w:rPr>
        <w:t>ней</w:t>
      </w:r>
      <w:r w:rsidR="00465625"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="00A522FC" w:rsidRPr="0046562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создание дополнительных стимулов к специализации по</w:t>
      </w:r>
      <w:r w:rsidR="00A522FC"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 ступеням обучения</w:t>
      </w:r>
      <w:r w:rsidR="00465625" w:rsidRPr="00465625">
        <w:rPr>
          <w:rFonts w:ascii="Times New Roman" w:hAnsi="Times New Roman" w:cs="Times New Roman"/>
          <w:b/>
          <w:i/>
          <w:sz w:val="28"/>
          <w:szCs w:val="28"/>
        </w:rPr>
        <w:t xml:space="preserve"> и преодоление сопротивления части участников образовательного процесса</w:t>
      </w:r>
      <w:r w:rsidR="00013AE6" w:rsidRPr="004656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3AE6" w:rsidRDefault="00013AE6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CD" w:rsidRPr="000F44D3" w:rsidRDefault="003D13C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Группа людей, имеющих общее дело, становится сетевой группой, с частичными лидерами и преобладанием горизонтальных связей. Происходит </w:t>
      </w:r>
      <w:r w:rsidRPr="00286883">
        <w:rPr>
          <w:rFonts w:ascii="Times New Roman" w:hAnsi="Times New Roman" w:cs="Times New Roman"/>
          <w:bCs/>
          <w:sz w:val="28"/>
          <w:szCs w:val="28"/>
        </w:rPr>
        <w:t>неформальное</w:t>
      </w:r>
      <w:r w:rsidRPr="000F44D3">
        <w:rPr>
          <w:rFonts w:ascii="Times New Roman" w:hAnsi="Times New Roman" w:cs="Times New Roman"/>
          <w:sz w:val="28"/>
          <w:szCs w:val="28"/>
        </w:rPr>
        <w:t xml:space="preserve"> структурирование коллектива на основе взаимного интереса, симпатий, не предписанного уставами авторитета и социального статуса. Формируется своего рода неофициальная параллельная структура, сеть внутри </w:t>
      </w:r>
      <w:r w:rsidRPr="000F44D3">
        <w:rPr>
          <w:rFonts w:ascii="Times New Roman" w:hAnsi="Times New Roman" w:cs="Times New Roman"/>
          <w:sz w:val="28"/>
          <w:szCs w:val="28"/>
        </w:rPr>
        <w:lastRenderedPageBreak/>
        <w:t>организации. В этой сети лидерство и авторитет изменчивы, так как не определены никаким должностным уставом, существуют горизонтальные, уравнивающие людей по рангу, связи, способствующие распространению информации вопреки всем официальным барьерам. В пределах каждой неформальной сетевой группы у людей в той или иной мере пробуждаются чувства взаимной сплоченности, лояльности. Формируются  временные полуавтономные рабочие группы, комитеты, комиссии, и др. с гибкой структурой и широкой специализацией участников.</w:t>
      </w:r>
    </w:p>
    <w:p w:rsidR="003D13CD" w:rsidRPr="000F44D3" w:rsidRDefault="003D13C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Поскольку «сетевое сообщество» не может не включать также  и бюрократические элементы, то следует ожидать, что оно постепенно будет приобретать черты некой </w:t>
      </w:r>
      <w:r w:rsidRPr="000F44D3">
        <w:rPr>
          <w:rFonts w:ascii="Times New Roman" w:hAnsi="Times New Roman" w:cs="Times New Roman"/>
          <w:b/>
          <w:bCs/>
          <w:sz w:val="28"/>
          <w:szCs w:val="28"/>
        </w:rPr>
        <w:t>синтетической структуры</w:t>
      </w:r>
      <w:r w:rsidRPr="000F44D3">
        <w:rPr>
          <w:rFonts w:ascii="Times New Roman" w:hAnsi="Times New Roman" w:cs="Times New Roman"/>
          <w:sz w:val="28"/>
          <w:szCs w:val="28"/>
        </w:rPr>
        <w:t>, включающей «централистические», «многоцентровые» и чисто «скелетные» образования.</w:t>
      </w:r>
      <w:r w:rsidR="0046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CD" w:rsidRPr="000F44D3" w:rsidRDefault="003D13CD" w:rsidP="005204B2">
      <w:pPr>
        <w:pStyle w:val="a8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44D3">
        <w:rPr>
          <w:rFonts w:ascii="Times New Roman" w:hAnsi="Times New Roman" w:cs="Times New Roman"/>
          <w:noProof/>
          <w:sz w:val="28"/>
          <w:szCs w:val="28"/>
        </w:rPr>
        <w:t>Формирование сетей становится ключом к гибкости и повышению результативности работы организаций. Решающий фактор – информация, поступающая в конкретное время с конкретного места. Информационная технология позволяет одновременно децентрализовать извлечение такой информации и интегрировать её в гибкой системе выработки стратегий.</w:t>
      </w:r>
    </w:p>
    <w:p w:rsidR="003D13CD" w:rsidRPr="000F44D3" w:rsidRDefault="003D13C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F44D3">
        <w:rPr>
          <w:rFonts w:ascii="Times New Roman" w:hAnsi="Times New Roman" w:cs="Times New Roman"/>
          <w:noProof/>
          <w:sz w:val="28"/>
          <w:szCs w:val="28"/>
        </w:rPr>
        <w:t>Сетевое взаимодействие даёт возможность неустанно вводить инновации и осуществлять адаптацию. Ф</w:t>
      </w:r>
      <w:r w:rsidRPr="000F44D3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актической оперативной единицей становится </w:t>
      </w:r>
      <w:r w:rsidRPr="000F44D3">
        <w:rPr>
          <w:rFonts w:ascii="Times New Roman" w:hAnsi="Times New Roman" w:cs="Times New Roman"/>
          <w:noProof/>
          <w:sz w:val="28"/>
          <w:szCs w:val="28"/>
        </w:rPr>
        <w:t xml:space="preserve">скорее </w:t>
      </w:r>
      <w:r w:rsidRPr="000F44D3">
        <w:rPr>
          <w:rFonts w:ascii="Times New Roman" w:hAnsi="Times New Roman" w:cs="Times New Roman"/>
          <w:i/>
          <w:iCs/>
          <w:noProof/>
          <w:sz w:val="28"/>
          <w:szCs w:val="28"/>
        </w:rPr>
        <w:t>деловой проект, осуществляемый сетью</w:t>
      </w:r>
      <w:r w:rsidRPr="000F44D3">
        <w:rPr>
          <w:rFonts w:ascii="Times New Roman" w:hAnsi="Times New Roman" w:cs="Times New Roman"/>
          <w:noProof/>
          <w:sz w:val="28"/>
          <w:szCs w:val="28"/>
        </w:rPr>
        <w:t xml:space="preserve">, чем формальная  или неформальная группа людей. Сети есть фундаментальный материал, из которого будут рождаться новые инновации. И они способны формироваться и распространяться, поскольку опираются на информационную мощь, предоставляемую новой технологической парадигмой. </w:t>
      </w:r>
    </w:p>
    <w:p w:rsidR="003C5637" w:rsidRDefault="003C5637" w:rsidP="005204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Pr="00BE6DB4" w:rsidRDefault="00684F21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B4">
        <w:rPr>
          <w:rFonts w:ascii="Times New Roman" w:hAnsi="Times New Roman" w:cs="Times New Roman"/>
          <w:b/>
          <w:sz w:val="28"/>
          <w:szCs w:val="28"/>
        </w:rPr>
        <w:t>ЦЕЛИ</w:t>
      </w:r>
      <w:r w:rsidR="00013AE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E6DB4">
        <w:rPr>
          <w:rFonts w:ascii="Times New Roman" w:hAnsi="Times New Roman" w:cs="Times New Roman"/>
          <w:b/>
          <w:sz w:val="28"/>
          <w:szCs w:val="28"/>
        </w:rPr>
        <w:t>:</w:t>
      </w:r>
    </w:p>
    <w:p w:rsidR="00BE6DB4" w:rsidRDefault="00BE6DB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DB4">
        <w:rPr>
          <w:rFonts w:ascii="Times New Roman" w:hAnsi="Times New Roman" w:cs="Times New Roman"/>
          <w:sz w:val="28"/>
          <w:szCs w:val="28"/>
        </w:rPr>
        <w:t>Информационное обеспечение перехода к школе ступеней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6DB4">
        <w:rPr>
          <w:rFonts w:ascii="Times New Roman" w:hAnsi="Times New Roman" w:cs="Times New Roman"/>
          <w:sz w:val="28"/>
          <w:szCs w:val="28"/>
        </w:rPr>
        <w:t xml:space="preserve">  г. Салехард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6D" w:rsidRDefault="001F376D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дополнительных стимулов к специализации учителей по ступеням обучения.</w:t>
      </w:r>
    </w:p>
    <w:p w:rsidR="001F376D" w:rsidRDefault="001F376D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банков </w:t>
      </w:r>
      <w:r w:rsidR="00465625">
        <w:rPr>
          <w:rFonts w:ascii="Times New Roman" w:hAnsi="Times New Roman" w:cs="Times New Roman"/>
          <w:sz w:val="28"/>
          <w:szCs w:val="28"/>
        </w:rPr>
        <w:t>учебно-методических материалов</w:t>
      </w:r>
      <w:r w:rsidR="00571790" w:rsidRPr="00571790">
        <w:rPr>
          <w:rFonts w:ascii="Times New Roman" w:hAnsi="Times New Roman" w:cs="Times New Roman"/>
          <w:sz w:val="28"/>
          <w:szCs w:val="28"/>
        </w:rPr>
        <w:t xml:space="preserve"> </w:t>
      </w:r>
      <w:r w:rsidR="00571790">
        <w:rPr>
          <w:rFonts w:ascii="Times New Roman" w:hAnsi="Times New Roman" w:cs="Times New Roman"/>
          <w:sz w:val="28"/>
          <w:szCs w:val="28"/>
        </w:rPr>
        <w:t>через организацию системы  конкурсов</w:t>
      </w:r>
      <w:r w:rsidR="004656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дифференцированных по школам ступеней</w:t>
      </w:r>
      <w:r w:rsidR="00571790">
        <w:rPr>
          <w:rFonts w:ascii="Times New Roman" w:hAnsi="Times New Roman" w:cs="Times New Roman"/>
          <w:sz w:val="28"/>
          <w:szCs w:val="28"/>
        </w:rPr>
        <w:t>.</w:t>
      </w:r>
    </w:p>
    <w:p w:rsidR="00D344C1" w:rsidRDefault="00D344C1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педагогов-лидеров </w:t>
      </w:r>
      <w:r w:rsidR="00BE1020">
        <w:rPr>
          <w:rFonts w:ascii="Times New Roman" w:hAnsi="Times New Roman" w:cs="Times New Roman"/>
          <w:sz w:val="28"/>
          <w:szCs w:val="28"/>
        </w:rPr>
        <w:t xml:space="preserve">для организации инновационной работы нового качества в школах </w:t>
      </w:r>
      <w:r w:rsidR="00BE1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1020" w:rsidRPr="00BE1020">
        <w:rPr>
          <w:rFonts w:ascii="Times New Roman" w:hAnsi="Times New Roman" w:cs="Times New Roman"/>
          <w:sz w:val="28"/>
          <w:szCs w:val="28"/>
        </w:rPr>
        <w:t xml:space="preserve">, </w:t>
      </w:r>
      <w:r w:rsidR="00BE1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1020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1F376D" w:rsidRPr="001F376D" w:rsidRDefault="001F376D" w:rsidP="001F376D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6D">
        <w:rPr>
          <w:rFonts w:ascii="Times New Roman" w:hAnsi="Times New Roman" w:cs="Times New Roman"/>
          <w:sz w:val="28"/>
          <w:szCs w:val="28"/>
        </w:rPr>
        <w:t>Преодоление различных в</w:t>
      </w:r>
      <w:r w:rsidR="003D13CD" w:rsidRPr="001F376D">
        <w:rPr>
          <w:rFonts w:ascii="Times New Roman" w:hAnsi="Times New Roman" w:cs="Times New Roman"/>
          <w:sz w:val="28"/>
          <w:szCs w:val="28"/>
        </w:rPr>
        <w:t>идов сопротивления педагогического сообщества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к изменению структуры системы образования</w:t>
      </w:r>
      <w:r w:rsidR="00465625">
        <w:rPr>
          <w:rFonts w:ascii="Times New Roman" w:hAnsi="Times New Roman" w:cs="Times New Roman"/>
          <w:sz w:val="28"/>
          <w:szCs w:val="28"/>
        </w:rPr>
        <w:t>.</w:t>
      </w:r>
    </w:p>
    <w:p w:rsidR="001F376D" w:rsidRDefault="001F376D" w:rsidP="001F376D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7" w:rsidRPr="001F376D" w:rsidRDefault="00467547" w:rsidP="001F376D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6D">
        <w:rPr>
          <w:rFonts w:ascii="Times New Roman" w:hAnsi="Times New Roman" w:cs="Times New Roman"/>
          <w:b/>
          <w:sz w:val="28"/>
          <w:szCs w:val="28"/>
        </w:rPr>
        <w:t>ЗАДАЧИ</w:t>
      </w:r>
      <w:r w:rsidR="00013AE6" w:rsidRPr="001F376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F376D">
        <w:rPr>
          <w:rFonts w:ascii="Times New Roman" w:hAnsi="Times New Roman" w:cs="Times New Roman"/>
          <w:b/>
          <w:sz w:val="28"/>
          <w:szCs w:val="28"/>
        </w:rPr>
        <w:t>:</w:t>
      </w:r>
    </w:p>
    <w:p w:rsidR="00465625" w:rsidRDefault="00465625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сетевого сообщества всех участников образовательного процесса в современной интерактивной среде.</w:t>
      </w:r>
    </w:p>
    <w:p w:rsidR="00BE6DB4" w:rsidRPr="00BE6DB4" w:rsidRDefault="00BE6DB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DB4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E6DB4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E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 w:rsidRPr="00BE6DB4">
        <w:rPr>
          <w:rFonts w:ascii="Times New Roman" w:hAnsi="Times New Roman" w:cs="Times New Roman"/>
          <w:sz w:val="28"/>
          <w:szCs w:val="28"/>
        </w:rPr>
        <w:t>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DB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(сайта в технологиях </w:t>
      </w:r>
      <w:r w:rsidR="005F59C8">
        <w:rPr>
          <w:rFonts w:ascii="Times New Roman" w:hAnsi="Times New Roman" w:cs="Times New Roman"/>
          <w:sz w:val="28"/>
          <w:szCs w:val="28"/>
        </w:rPr>
        <w:t>Веб 2.</w:t>
      </w:r>
      <w:r w:rsidRPr="00BE6DB4">
        <w:rPr>
          <w:rFonts w:ascii="Times New Roman" w:hAnsi="Times New Roman" w:cs="Times New Roman"/>
          <w:sz w:val="28"/>
          <w:szCs w:val="28"/>
        </w:rPr>
        <w:t xml:space="preserve">0) для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</w:t>
      </w:r>
      <w:r w:rsidRPr="00BE6DB4">
        <w:rPr>
          <w:rFonts w:ascii="Times New Roman" w:hAnsi="Times New Roman" w:cs="Times New Roman"/>
          <w:sz w:val="28"/>
          <w:szCs w:val="28"/>
        </w:rPr>
        <w:t xml:space="preserve">деятельности школ ступеней обучения, обеспечивающих специфику </w:t>
      </w:r>
      <w:r w:rsidRPr="00BE6DB4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 для младших школьников, подростков и старших школьников</w:t>
      </w:r>
    </w:p>
    <w:p w:rsidR="00467547" w:rsidRPr="007E243C" w:rsidRDefault="00467547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264B">
        <w:rPr>
          <w:rFonts w:ascii="Times New Roman" w:hAnsi="Times New Roman" w:cs="Times New Roman"/>
          <w:sz w:val="28"/>
          <w:szCs w:val="28"/>
        </w:rPr>
        <w:t>аполн</w:t>
      </w:r>
      <w:r>
        <w:rPr>
          <w:rFonts w:ascii="Times New Roman" w:hAnsi="Times New Roman" w:cs="Times New Roman"/>
          <w:sz w:val="28"/>
          <w:szCs w:val="28"/>
        </w:rPr>
        <w:t>ение деятельности сетевого сообщества конкретным содержанием.</w:t>
      </w:r>
    </w:p>
    <w:p w:rsidR="00BE6DB4" w:rsidRDefault="00467547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C264B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64B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64B">
        <w:rPr>
          <w:rFonts w:ascii="Times New Roman" w:hAnsi="Times New Roman" w:cs="Times New Roman"/>
          <w:sz w:val="28"/>
          <w:szCs w:val="28"/>
        </w:rPr>
        <w:t xml:space="preserve"> групп для </w:t>
      </w:r>
      <w:proofErr w:type="spellStart"/>
      <w:r w:rsidRPr="00BC264B">
        <w:rPr>
          <w:rFonts w:ascii="Times New Roman" w:hAnsi="Times New Roman" w:cs="Times New Roman"/>
          <w:sz w:val="28"/>
          <w:szCs w:val="28"/>
        </w:rPr>
        <w:t>пропагандирования</w:t>
      </w:r>
      <w:proofErr w:type="spellEnd"/>
      <w:r w:rsidRPr="00BC264B">
        <w:rPr>
          <w:rFonts w:ascii="Times New Roman" w:hAnsi="Times New Roman" w:cs="Times New Roman"/>
          <w:sz w:val="28"/>
          <w:szCs w:val="28"/>
        </w:rPr>
        <w:t xml:space="preserve"> идей</w:t>
      </w:r>
      <w:r w:rsidRPr="007E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ступеней.</w:t>
      </w:r>
      <w:r w:rsidR="00BE6DB4" w:rsidRPr="00BE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47" w:rsidRPr="00BE6DB4" w:rsidRDefault="00BE6DB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F44D3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44D3">
        <w:rPr>
          <w:rFonts w:ascii="Times New Roman" w:hAnsi="Times New Roman" w:cs="Times New Roman"/>
          <w:sz w:val="28"/>
          <w:szCs w:val="28"/>
        </w:rPr>
        <w:t xml:space="preserve"> стимул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44D3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937228" w:rsidRDefault="00937228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4" w:rsidRPr="00B46794" w:rsidRDefault="00B46794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создания сообщества</w:t>
      </w:r>
      <w:r w:rsidRPr="00B467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6794" w:rsidRPr="00B46794" w:rsidRDefault="00B4679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794">
        <w:rPr>
          <w:rFonts w:ascii="Times New Roman" w:hAnsi="Times New Roman" w:cs="Times New Roman"/>
          <w:sz w:val="28"/>
          <w:szCs w:val="28"/>
        </w:rPr>
        <w:t xml:space="preserve">внешние предпосылки для создания профессионального сообщества; </w:t>
      </w:r>
    </w:p>
    <w:p w:rsidR="00B46794" w:rsidRPr="00B46794" w:rsidRDefault="00B4679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794">
        <w:rPr>
          <w:rFonts w:ascii="Times New Roman" w:hAnsi="Times New Roman" w:cs="Times New Roman"/>
          <w:sz w:val="28"/>
          <w:szCs w:val="28"/>
        </w:rPr>
        <w:t xml:space="preserve">идея необходимости создать такое сообщество; </w:t>
      </w:r>
    </w:p>
    <w:p w:rsidR="00B46794" w:rsidRPr="00B46794" w:rsidRDefault="00B4679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794">
        <w:rPr>
          <w:rFonts w:ascii="Times New Roman" w:hAnsi="Times New Roman" w:cs="Times New Roman"/>
          <w:sz w:val="28"/>
          <w:szCs w:val="28"/>
        </w:rPr>
        <w:t xml:space="preserve">инициативная группа с готовностью вкладывать свои ресурсы в это создание; </w:t>
      </w:r>
    </w:p>
    <w:p w:rsidR="00B46794" w:rsidRPr="00B46794" w:rsidRDefault="00B4679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794">
        <w:rPr>
          <w:rFonts w:ascii="Times New Roman" w:hAnsi="Times New Roman" w:cs="Times New Roman"/>
          <w:sz w:val="28"/>
          <w:szCs w:val="28"/>
        </w:rPr>
        <w:t xml:space="preserve">потенциальные члены сообщества с выраженной потребностью принадлежать к профессиональному объединению; </w:t>
      </w:r>
    </w:p>
    <w:p w:rsidR="00B46794" w:rsidRPr="00B46794" w:rsidRDefault="00B46794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794">
        <w:rPr>
          <w:rFonts w:ascii="Times New Roman" w:hAnsi="Times New Roman" w:cs="Times New Roman"/>
          <w:sz w:val="28"/>
          <w:szCs w:val="28"/>
        </w:rPr>
        <w:t xml:space="preserve">особая атмосфера для сплочения членов объединения и выработки мотивации. </w:t>
      </w:r>
    </w:p>
    <w:p w:rsidR="00937228" w:rsidRDefault="00937228" w:rsidP="005204B2">
      <w:pPr>
        <w:pStyle w:val="a6"/>
        <w:tabs>
          <w:tab w:val="left" w:pos="360"/>
        </w:tabs>
        <w:rPr>
          <w:sz w:val="28"/>
          <w:szCs w:val="28"/>
        </w:rPr>
      </w:pPr>
    </w:p>
    <w:p w:rsidR="00B46794" w:rsidRDefault="00BE1020" w:rsidP="005204B2">
      <w:pPr>
        <w:pStyle w:val="a6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КЛАССИФИКАЦИЯ СОВРЕМЕННЫХ СЕТЕВЫХ СЕРВИСОВ  </w:t>
      </w:r>
      <w:r w:rsidR="00937228">
        <w:rPr>
          <w:sz w:val="28"/>
          <w:szCs w:val="28"/>
        </w:rPr>
        <w:t>Веб 2.0</w:t>
      </w:r>
    </w:p>
    <w:p w:rsidR="005F739D" w:rsidRDefault="00937228" w:rsidP="009372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9297" cy="5276538"/>
            <wp:effectExtent l="19050" t="0" r="0" b="0"/>
            <wp:docPr id="3" name="Рисунок 1" descr="D:\Documents and Settings\еб\Local Settings\Temporary Internet Files\Content.Word\Новый рисунок (9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еб\Local Settings\Temporary Internet Files\Content.Word\Новый рисунок (93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8E" w:rsidRPr="002A708E" w:rsidRDefault="002A708E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РАЗВИТИЯ СЕТЕВОГО СООБЩЕСТВА</w:t>
      </w:r>
    </w:p>
    <w:p w:rsidR="002A708E" w:rsidRPr="003440B7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Изменения в информационном обществе происходят стремительными темпами и предъявляют любому специалисту, и особенно учителю, требование постоянного самообразования, повышения квалификации. Возникающие на современном этапе сетевые сообщества создают условия и способствуют профессиональному росту, позволяют говорить об использовании их для целей образования. </w:t>
      </w:r>
    </w:p>
    <w:p w:rsidR="002A708E" w:rsidRPr="003440B7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Главным условием развития той или иной формы сетевого общения является активное и систематическое участие каждого, обмен опытом, представление результатов собственных экспериментов, проектов. Это, с одной стороны, возможность самовыражения, с другой </w:t>
      </w:r>
      <w:r w:rsidR="00576320">
        <w:rPr>
          <w:rFonts w:ascii="Times New Roman" w:hAnsi="Times New Roman" w:cs="Times New Roman"/>
          <w:sz w:val="28"/>
          <w:szCs w:val="28"/>
        </w:rPr>
        <w:t>–</w:t>
      </w:r>
      <w:r w:rsidRPr="003440B7">
        <w:rPr>
          <w:rFonts w:ascii="Times New Roman" w:hAnsi="Times New Roman" w:cs="Times New Roman"/>
          <w:sz w:val="28"/>
          <w:szCs w:val="28"/>
        </w:rPr>
        <w:t xml:space="preserve"> разрешение собственных сомнений в верности выбранных методов и педагогических находок в процессе обсуждения с коллегами. </w:t>
      </w:r>
    </w:p>
    <w:p w:rsidR="002A708E" w:rsidRPr="003440B7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Особо важна роль эффективного использования средств новых информационных технологий для активизации взаимодействия сетевого сообщества. Также очень важна организация структуры, инициирующей эти педагогически значимые мероприятия. То есть именно в развитии активного взаимодействия, организации этого взаимодействия видится эффективное развитие сетевого сообщества и создания условий для постоянного самообразования и профессионального роста. </w:t>
      </w:r>
    </w:p>
    <w:p w:rsidR="002A708E" w:rsidRPr="003440B7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некоторые закономерности, характерные для развивающегося профессионального образовательного сообщества: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>создание и поддержка веб-сайта,</w:t>
      </w:r>
      <w:r>
        <w:rPr>
          <w:rFonts w:ascii="Times New Roman" w:hAnsi="Times New Roman" w:cs="Times New Roman"/>
          <w:sz w:val="28"/>
          <w:szCs w:val="28"/>
        </w:rPr>
        <w:t xml:space="preserve"> который является организующим «</w:t>
      </w:r>
      <w:r w:rsidRPr="003440B7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0B7">
        <w:rPr>
          <w:rFonts w:ascii="Times New Roman" w:hAnsi="Times New Roman" w:cs="Times New Roman"/>
          <w:sz w:val="28"/>
          <w:szCs w:val="28"/>
        </w:rPr>
        <w:t xml:space="preserve">, где размещается вся информация о целях, задачах, направлениях деятельности профессионалов;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значимая роль координатора или координирующего центра, инициирующего различные сетевые мероприятия;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>целенаправленное использование самых разных видов коммуникаций, начиная от электронной почты до теле-, видеоконференций, в том числе организация обсуждений на форумах в режиме он-</w:t>
      </w:r>
      <w:proofErr w:type="spellStart"/>
      <w:r w:rsidRPr="003440B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440B7">
        <w:rPr>
          <w:rFonts w:ascii="Times New Roman" w:hAnsi="Times New Roman" w:cs="Times New Roman"/>
          <w:sz w:val="28"/>
          <w:szCs w:val="28"/>
        </w:rPr>
        <w:t xml:space="preserve">, чат-сессиях в режиме единого времени, выпуски списка рассылки с обзором новостей и поступающих материалов на веб-сайт;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проведение конкурсов, олимпиад, сетевых обучающих игр, организация консультаций, круглые столы с ведущими учеными, методистами;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создание базы данных с методическими разработками уроков, внеклассных мероприятий, проектов, презентаций, опытом по использованию НИТ в обучении;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создание коллекции систематизированных ссылок с возможностью оценки качества поступающих материалов; </w:t>
      </w:r>
    </w:p>
    <w:p w:rsidR="002A708E" w:rsidRPr="003440B7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периодическое подведение итогов за определенный период времени с выделением наиболее значимых достижений, выдвижение активных участников на материальное или моральное поощрение, представление качественных материалов на сертификацию; </w:t>
      </w:r>
    </w:p>
    <w:p w:rsidR="002A708E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>организация очных встреч, мероприятий, которые также играют значительную роль для активизации сетевого взаимодействия</w:t>
      </w:r>
      <w:r w:rsidR="00684F21">
        <w:rPr>
          <w:rFonts w:ascii="Times New Roman" w:hAnsi="Times New Roman" w:cs="Times New Roman"/>
          <w:sz w:val="28"/>
          <w:szCs w:val="28"/>
        </w:rPr>
        <w:t>.</w:t>
      </w:r>
    </w:p>
    <w:p w:rsidR="002A708E" w:rsidRDefault="006D7A00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СОВРЕМЕННАЯ </w:t>
      </w:r>
      <w:r w:rsidR="002A708E" w:rsidRPr="002A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 ДЛЯ </w:t>
      </w:r>
      <w:r w:rsidR="00BE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СЕТЕВОГО </w:t>
      </w:r>
      <w:r w:rsidR="002A708E" w:rsidRPr="002A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СОТРУДНИЧЕСТВА </w:t>
      </w:r>
    </w:p>
    <w:p w:rsidR="002A708E" w:rsidRPr="00EF65FB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FB">
        <w:rPr>
          <w:rFonts w:ascii="Times New Roman" w:hAnsi="Times New Roman" w:cs="Times New Roman"/>
          <w:b/>
          <w:sz w:val="28"/>
          <w:szCs w:val="28"/>
        </w:rPr>
        <w:t>Средой для сетевого взаимодействия педаг</w:t>
      </w:r>
      <w:r w:rsidR="00937228">
        <w:rPr>
          <w:rFonts w:ascii="Times New Roman" w:hAnsi="Times New Roman" w:cs="Times New Roman"/>
          <w:b/>
          <w:sz w:val="28"/>
          <w:szCs w:val="28"/>
        </w:rPr>
        <w:t>огов является сайт, созданный с</w:t>
      </w:r>
      <w:r w:rsidRPr="00EF65FB">
        <w:rPr>
          <w:rFonts w:ascii="Times New Roman" w:hAnsi="Times New Roman" w:cs="Times New Roman"/>
          <w:b/>
          <w:sz w:val="28"/>
          <w:szCs w:val="28"/>
        </w:rPr>
        <w:t xml:space="preserve"> использованием информационно-коммуникационных технологий нового поколения (</w:t>
      </w:r>
      <w:r w:rsidRPr="00EF65FB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EF65F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F59C8">
        <w:rPr>
          <w:rFonts w:ascii="Times New Roman" w:hAnsi="Times New Roman" w:cs="Times New Roman"/>
          <w:b/>
          <w:sz w:val="28"/>
          <w:szCs w:val="28"/>
        </w:rPr>
        <w:t>.</w:t>
      </w:r>
      <w:r w:rsidRPr="00EF65FB">
        <w:rPr>
          <w:rFonts w:ascii="Times New Roman" w:hAnsi="Times New Roman" w:cs="Times New Roman"/>
          <w:b/>
          <w:sz w:val="28"/>
          <w:szCs w:val="28"/>
        </w:rPr>
        <w:t xml:space="preserve">0 и </w:t>
      </w:r>
      <w:proofErr w:type="spellStart"/>
      <w:r w:rsidRPr="00EF65FB">
        <w:rPr>
          <w:rFonts w:ascii="Times New Roman" w:hAnsi="Times New Roman" w:cs="Times New Roman"/>
          <w:b/>
          <w:sz w:val="28"/>
          <w:szCs w:val="28"/>
        </w:rPr>
        <w:t>wikiwiki</w:t>
      </w:r>
      <w:proofErr w:type="spellEnd"/>
      <w:r w:rsidRPr="00EF65FB">
        <w:rPr>
          <w:rFonts w:ascii="Times New Roman" w:hAnsi="Times New Roman" w:cs="Times New Roman"/>
          <w:b/>
          <w:sz w:val="28"/>
          <w:szCs w:val="28"/>
        </w:rPr>
        <w:t>)</w:t>
      </w:r>
    </w:p>
    <w:p w:rsidR="002A708E" w:rsidRPr="00FE58AC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E58AC">
        <w:rPr>
          <w:rFonts w:ascii="Times New Roman" w:hAnsi="Times New Roman" w:cs="Times New Roman"/>
          <w:sz w:val="28"/>
          <w:szCs w:val="28"/>
        </w:rPr>
        <w:t>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wikiwiki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) </w:t>
      </w:r>
      <w:r w:rsidR="00576320">
        <w:rPr>
          <w:rFonts w:ascii="Times New Roman" w:hAnsi="Times New Roman" w:cs="Times New Roman"/>
          <w:sz w:val="28"/>
          <w:szCs w:val="28"/>
        </w:rPr>
        <w:t>–</w:t>
      </w:r>
      <w:r w:rsidRPr="00FE58AC">
        <w:rPr>
          <w:rFonts w:ascii="Times New Roman" w:hAnsi="Times New Roman" w:cs="Times New Roman"/>
          <w:sz w:val="28"/>
          <w:szCs w:val="28"/>
        </w:rPr>
        <w:t xml:space="preserve"> это коллекция взаимосвязанных между собой записей.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– система, поддерживающая простой и доступный способ создания гипертекста, и провоцирующая индивидуальное и коллективное написание гипертекста. При использовании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человек может не заботиться об использовании команд языка гипертекстовой разметки. Сам текст любой статьи-страницы коллекции интерпретируется программой как гипертекст. В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реализована радикальная модель коллективного гипертекста, когда возможность создания и редактирования любой записи предоставлена каждому из членов сетевого сообщества.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может использоваться в различных целях: </w:t>
      </w:r>
    </w:p>
    <w:p w:rsidR="002A708E" w:rsidRPr="00EF65FB" w:rsidRDefault="002A708E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65FB">
        <w:rPr>
          <w:rFonts w:ascii="Times New Roman" w:hAnsi="Times New Roman" w:cs="Times New Roman"/>
          <w:sz w:val="28"/>
          <w:szCs w:val="28"/>
        </w:rPr>
        <w:t>в качестве средства для организации совместной рабо</w:t>
      </w:r>
      <w:r>
        <w:rPr>
          <w:rFonts w:ascii="Times New Roman" w:hAnsi="Times New Roman" w:cs="Times New Roman"/>
          <w:sz w:val="28"/>
          <w:szCs w:val="28"/>
        </w:rPr>
        <w:t xml:space="preserve">ты над коллективными проектами, т.е. </w:t>
      </w:r>
      <w:proofErr w:type="spellStart"/>
      <w:r w:rsidRPr="00EF65FB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EF65FB">
        <w:rPr>
          <w:rFonts w:ascii="Times New Roman" w:hAnsi="Times New Roman" w:cs="Times New Roman"/>
          <w:sz w:val="28"/>
          <w:szCs w:val="28"/>
        </w:rPr>
        <w:t xml:space="preserve"> является коллективной электронной доской, на которой может писать целая группа; </w:t>
      </w:r>
    </w:p>
    <w:p w:rsidR="002A708E" w:rsidRPr="00FE58AC" w:rsidRDefault="00576320" w:rsidP="005204B2">
      <w:pPr>
        <w:numPr>
          <w:ilvl w:val="0"/>
          <w:numId w:val="4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баз данных </w:t>
      </w:r>
      <w:r w:rsidR="002A708E" w:rsidRPr="00EF65FB">
        <w:rPr>
          <w:rFonts w:ascii="Times New Roman" w:hAnsi="Times New Roman" w:cs="Times New Roman"/>
          <w:sz w:val="28"/>
          <w:szCs w:val="28"/>
        </w:rPr>
        <w:t xml:space="preserve"> хранилищ коллективного</w:t>
      </w:r>
      <w:r w:rsidR="002A708E" w:rsidRPr="00FE58AC">
        <w:rPr>
          <w:rFonts w:ascii="Times New Roman" w:hAnsi="Times New Roman" w:cs="Times New Roman"/>
          <w:color w:val="000000"/>
          <w:sz w:val="28"/>
          <w:szCs w:val="28"/>
        </w:rPr>
        <w:t xml:space="preserve"> опыта. </w:t>
      </w:r>
    </w:p>
    <w:p w:rsidR="002A708E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C">
        <w:rPr>
          <w:rFonts w:ascii="Times New Roman" w:hAnsi="Times New Roman" w:cs="Times New Roman"/>
          <w:sz w:val="28"/>
          <w:szCs w:val="28"/>
        </w:rPr>
        <w:t xml:space="preserve">Все чаще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рассматривается как эффективное средство для организации педагогической деятельности и как элемент дистанционного учебного курса. Переход на новый уровень совместной деятельности требует от организаторов дополнительных усилий, которые бы расширяли поле зрения участников сообщества, помогали им отслеживать направления деятельности друг друга. В рамках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учителя могут просматривать и редактировать все существующие страницы, находить на страницах общие темы и на уровне ссылок показывать ученикам, куда движутся партнеры и как можно с ними взаимодействовать.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58AC">
        <w:rPr>
          <w:rFonts w:ascii="Times New Roman" w:hAnsi="Times New Roman" w:cs="Times New Roman"/>
          <w:sz w:val="28"/>
          <w:szCs w:val="28"/>
        </w:rPr>
        <w:t xml:space="preserve">равнительный анализ возможностей, которые предоставляют </w:t>
      </w:r>
      <w:proofErr w:type="spellStart"/>
      <w:r w:rsidRPr="00FE58AC"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 w:rsidRPr="00FE58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традиционные веб-сайты членам сообществ:</w:t>
      </w:r>
    </w:p>
    <w:p w:rsidR="003E7B82" w:rsidRDefault="003E7B82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Веб-сайт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5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ВикиВики</w:t>
            </w:r>
            <w:proofErr w:type="spellEnd"/>
            <w:r w:rsidRPr="00FE5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Наполнением занимается 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Наполнением занимается сообщество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Требуется знание тегов </w:t>
            </w:r>
            <w:proofErr w:type="spellStart"/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html</w:t>
            </w:r>
            <w:proofErr w:type="spellEnd"/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Требуется знание простых Вики-тегов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через FTP-протокол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через Веб-протокол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Расширению сайта предшествует создание новых страниц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Ссылки на новые страницы предшествуют созданию новых страниц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обновлении сайта прежняя информация стирается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страницы сайта остаются в базе данных 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каждой страницы внутри сайта можно получить перечень страниц, на которые она ссылается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каждой страницы можно получить список тех, на кого она ссылается и которые ссылаются на данную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статью</w:t>
            </w:r>
          </w:p>
        </w:tc>
      </w:tr>
      <w:tr w:rsidR="002A708E" w:rsidTr="00D338F5">
        <w:tc>
          <w:tcPr>
            <w:tcW w:w="4785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 сайта создается централизованно</w:t>
            </w:r>
          </w:p>
        </w:tc>
        <w:tc>
          <w:tcPr>
            <w:tcW w:w="5104" w:type="dxa"/>
            <w:vAlign w:val="center"/>
          </w:tcPr>
          <w:p w:rsidR="002A708E" w:rsidRPr="00FE58AC" w:rsidRDefault="002A708E" w:rsidP="00520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 сайта создается автоматически и отражает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интересы участников сообщества</w:t>
            </w:r>
          </w:p>
        </w:tc>
      </w:tr>
    </w:tbl>
    <w:p w:rsidR="002A708E" w:rsidRPr="00560ADE" w:rsidRDefault="002A708E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lastRenderedPageBreak/>
        <w:t>Современные технологические средства позволяют конструировать ситуации профессионального и повседневного взаимодействия, по структуре своей напоминающие те, которые происходят в рамках местных сообществ</w:t>
      </w:r>
      <w:r w:rsidR="00215A56">
        <w:rPr>
          <w:rFonts w:ascii="Times New Roman" w:hAnsi="Times New Roman" w:cs="Times New Roman"/>
          <w:sz w:val="28"/>
          <w:szCs w:val="28"/>
        </w:rPr>
        <w:t>.</w:t>
      </w:r>
      <w:r w:rsidRPr="00560ADE">
        <w:rPr>
          <w:rFonts w:ascii="Times New Roman" w:hAnsi="Times New Roman" w:cs="Times New Roman"/>
          <w:sz w:val="28"/>
          <w:szCs w:val="28"/>
        </w:rPr>
        <w:t xml:space="preserve"> Каждое профессиональное сообщество отличается от другого способами мышления, метафорами, техническими средствами</w:t>
      </w:r>
      <w:r w:rsidR="00215A56">
        <w:rPr>
          <w:rFonts w:ascii="Times New Roman" w:hAnsi="Times New Roman" w:cs="Times New Roman"/>
          <w:sz w:val="28"/>
          <w:szCs w:val="28"/>
        </w:rPr>
        <w:t>.</w:t>
      </w:r>
      <w:r w:rsidRPr="00560ADE">
        <w:rPr>
          <w:rFonts w:ascii="Times New Roman" w:hAnsi="Times New Roman" w:cs="Times New Roman"/>
          <w:sz w:val="28"/>
          <w:szCs w:val="28"/>
        </w:rPr>
        <w:t xml:space="preserve"> Мож</w:t>
      </w:r>
      <w:r w:rsidR="00215A56">
        <w:rPr>
          <w:rFonts w:ascii="Times New Roman" w:hAnsi="Times New Roman" w:cs="Times New Roman"/>
          <w:sz w:val="28"/>
          <w:szCs w:val="28"/>
        </w:rPr>
        <w:t>но</w:t>
      </w:r>
      <w:r w:rsidRPr="00560ADE">
        <w:rPr>
          <w:rFonts w:ascii="Times New Roman" w:hAnsi="Times New Roman" w:cs="Times New Roman"/>
          <w:sz w:val="28"/>
          <w:szCs w:val="28"/>
        </w:rPr>
        <w:t xml:space="preserve"> сказать, что каждо</w:t>
      </w:r>
      <w:r w:rsidR="00215A56">
        <w:rPr>
          <w:rFonts w:ascii="Times New Roman" w:hAnsi="Times New Roman" w:cs="Times New Roman"/>
          <w:sz w:val="28"/>
          <w:szCs w:val="28"/>
        </w:rPr>
        <w:t xml:space="preserve">е профессиональное сообщество </w:t>
      </w:r>
      <w:r w:rsidRPr="00560ADE">
        <w:rPr>
          <w:rFonts w:ascii="Times New Roman" w:hAnsi="Times New Roman" w:cs="Times New Roman"/>
          <w:sz w:val="28"/>
          <w:szCs w:val="28"/>
        </w:rPr>
        <w:t xml:space="preserve">создает некую модель окружающего мира, в которой некоторые черты реальности прячутся, а другие подчеркиваются. </w:t>
      </w:r>
    </w:p>
    <w:p w:rsidR="002A708E" w:rsidRPr="003440B7" w:rsidRDefault="002A708E" w:rsidP="005204B2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416" w:rsidRDefault="00A33416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242835" w:rsidRPr="007308E5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42835" w:rsidRPr="007308E5">
        <w:rPr>
          <w:rFonts w:ascii="Times New Roman" w:hAnsi="Times New Roman" w:cs="Times New Roman"/>
          <w:b/>
          <w:sz w:val="28"/>
          <w:szCs w:val="28"/>
        </w:rPr>
        <w:t xml:space="preserve"> ЗОН</w:t>
      </w:r>
    </w:p>
    <w:p w:rsidR="00A33416" w:rsidRDefault="00242835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6">
        <w:rPr>
          <w:rFonts w:ascii="Times New Roman" w:hAnsi="Times New Roman" w:cs="Times New Roman"/>
          <w:b/>
          <w:sz w:val="28"/>
          <w:szCs w:val="28"/>
        </w:rPr>
        <w:t>ДЛЯ СЕТЕВОГО ИЗВЛЕЧЕНИЯ ЗНАНИЙ</w:t>
      </w:r>
    </w:p>
    <w:p w:rsidR="00242835" w:rsidRPr="00A33416" w:rsidRDefault="00A33416" w:rsidP="00A33416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существуют доступные  интернет-сервисы нового поколения</w:t>
      </w:r>
      <w:r w:rsidRPr="00A33416">
        <w:rPr>
          <w:rFonts w:ascii="Times New Roman" w:hAnsi="Times New Roman" w:cs="Times New Roman"/>
          <w:sz w:val="28"/>
          <w:szCs w:val="28"/>
        </w:rPr>
        <w:t>, которые обеспечивают транспорт идей, создание и успешную деятельность сетевых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3"/>
        <w:gridCol w:w="2261"/>
        <w:gridCol w:w="7237"/>
      </w:tblGrid>
      <w:tr w:rsidR="00242835" w:rsidRPr="0070143B" w:rsidTr="00215A56">
        <w:tc>
          <w:tcPr>
            <w:tcW w:w="533" w:type="dxa"/>
            <w:vAlign w:val="center"/>
          </w:tcPr>
          <w:p w:rsidR="00242835" w:rsidRPr="00574DB8" w:rsidRDefault="0024283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242835" w:rsidRPr="0070143B" w:rsidRDefault="00242835" w:rsidP="005204B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Интернет-сервис</w:t>
            </w:r>
          </w:p>
        </w:tc>
        <w:tc>
          <w:tcPr>
            <w:tcW w:w="7237" w:type="dxa"/>
            <w:vAlign w:val="center"/>
          </w:tcPr>
          <w:p w:rsidR="00242835" w:rsidRPr="00574DB8" w:rsidRDefault="00242835" w:rsidP="00A33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Варианты использования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Форум, группа как информационная среда </w:t>
            </w:r>
          </w:p>
        </w:tc>
        <w:tc>
          <w:tcPr>
            <w:tcW w:w="7237" w:type="dxa"/>
          </w:tcPr>
          <w:p w:rsidR="00242835" w:rsidRPr="0070143B" w:rsidRDefault="00242835" w:rsidP="005204B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Форум фигурирует на всех этапах принятия решений как институт информационного обеспечения. Форум обеспечивает рефлексию происходящего всеми участниками образовательного процесса.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Вики как основа для создания открытых сетевых сообществ</w:t>
            </w:r>
          </w:p>
        </w:tc>
        <w:tc>
          <w:tcPr>
            <w:tcW w:w="7237" w:type="dxa"/>
          </w:tcPr>
          <w:p w:rsidR="00242835" w:rsidRPr="0070143B" w:rsidRDefault="00242835" w:rsidP="005204B2">
            <w:pPr>
              <w:numPr>
                <w:ilvl w:val="0"/>
                <w:numId w:val="23"/>
              </w:numPr>
              <w:ind w:left="183" w:hanging="1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представление, расширение и аннотирование учебных материалов; </w:t>
            </w:r>
          </w:p>
          <w:p w:rsidR="00242835" w:rsidRPr="0070143B" w:rsidRDefault="00242835" w:rsidP="005204B2">
            <w:pPr>
              <w:numPr>
                <w:ilvl w:val="0"/>
                <w:numId w:val="23"/>
              </w:numPr>
              <w:ind w:left="183" w:hanging="1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создание виртуальных экскурсий; </w:t>
            </w:r>
          </w:p>
          <w:p w:rsidR="00242835" w:rsidRPr="0070143B" w:rsidRDefault="00242835" w:rsidP="005204B2">
            <w:pPr>
              <w:numPr>
                <w:ilvl w:val="0"/>
                <w:numId w:val="23"/>
              </w:numPr>
              <w:ind w:left="183" w:hanging="1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коллективное создание творческих работ; </w:t>
            </w:r>
          </w:p>
          <w:p w:rsidR="00242835" w:rsidRPr="0070143B" w:rsidRDefault="00242835" w:rsidP="005204B2">
            <w:pPr>
              <w:numPr>
                <w:ilvl w:val="0"/>
                <w:numId w:val="23"/>
              </w:numPr>
              <w:ind w:left="183" w:hanging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локальных и сетевых семинаров;</w:t>
            </w:r>
          </w:p>
          <w:p w:rsidR="00242835" w:rsidRPr="0070143B" w:rsidRDefault="00242835" w:rsidP="005204B2">
            <w:pPr>
              <w:numPr>
                <w:ilvl w:val="0"/>
                <w:numId w:val="23"/>
              </w:numPr>
              <w:ind w:left="183" w:hanging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участия в различных сетевых конкурсах.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Блоги </w:t>
            </w:r>
          </w:p>
        </w:tc>
        <w:tc>
          <w:tcPr>
            <w:tcW w:w="7237" w:type="dxa"/>
          </w:tcPr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возможность публикации записей, их комментирования читателями</w:t>
            </w:r>
          </w:p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удобные дополнительные функции, многие из которых доступны бесплатно любому желающему. </w:t>
            </w:r>
          </w:p>
          <w:p w:rsidR="00DF4CD9" w:rsidRPr="000145E8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добавлять других пользователей в свой список чтения благоприятствует образованию социальных сетей. 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Сетевые редакторы для коллективного редактирования документов</w:t>
            </w:r>
          </w:p>
        </w:tc>
        <w:tc>
          <w:tcPr>
            <w:tcW w:w="7237" w:type="dxa"/>
          </w:tcPr>
          <w:p w:rsidR="00242835" w:rsidRPr="0070143B" w:rsidRDefault="000145E8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242835" w:rsidRPr="0070143B">
              <w:rPr>
                <w:rFonts w:ascii="Times New Roman" w:hAnsi="Times New Roman" w:cs="Times New Roman"/>
                <w:sz w:val="28"/>
                <w:szCs w:val="28"/>
              </w:rPr>
              <w:t>при совместной деятельности всеми участниками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2835"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835" w:rsidRPr="0070143B" w:rsidRDefault="000145E8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242835" w:rsidRPr="0070143B">
              <w:rPr>
                <w:rFonts w:ascii="Times New Roman" w:hAnsi="Times New Roman" w:cs="Times New Roman"/>
                <w:sz w:val="28"/>
                <w:szCs w:val="28"/>
              </w:rPr>
              <w:t>обсуждения спорных вопросов заинтересованными лицами для достижения единства мнений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835" w:rsidRPr="000145E8" w:rsidRDefault="000145E8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242835"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группы людей, объединенных общей идеей. </w:t>
            </w:r>
          </w:p>
          <w:p w:rsidR="00242835" w:rsidRPr="000145E8" w:rsidRDefault="000145E8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242835" w:rsidRPr="000145E8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дистанционного обучения, создания творческих групп и т.п. 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Почтовые серверы</w:t>
            </w:r>
          </w:p>
        </w:tc>
        <w:tc>
          <w:tcPr>
            <w:tcW w:w="7237" w:type="dxa"/>
          </w:tcPr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родителями; </w:t>
            </w:r>
          </w:p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учащимися; </w:t>
            </w:r>
          </w:p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учителями; </w:t>
            </w:r>
          </w:p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на профессиональные темы; </w:t>
            </w:r>
          </w:p>
          <w:p w:rsidR="00242835" w:rsidRPr="0070143B" w:rsidRDefault="00242835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контакт с любым ОУ.</w:t>
            </w:r>
          </w:p>
        </w:tc>
      </w:tr>
      <w:tr w:rsidR="00242835" w:rsidRPr="0070143B" w:rsidTr="00215A56">
        <w:tc>
          <w:tcPr>
            <w:tcW w:w="533" w:type="dxa"/>
          </w:tcPr>
          <w:p w:rsidR="00242835" w:rsidRPr="00574DB8" w:rsidRDefault="00242835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Боксы для хранения и обмена информацией в сети</w:t>
            </w:r>
          </w:p>
        </w:tc>
        <w:tc>
          <w:tcPr>
            <w:tcW w:w="7237" w:type="dxa"/>
          </w:tcPr>
          <w:p w:rsidR="00242835" w:rsidRPr="0070143B" w:rsidRDefault="00242835" w:rsidP="005204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Удаленное хранилище файлов, с веб-интерфейсом и прямыми ссылками для скачивания файлов для создания своей структуры файлов на сервере (со ссылками, защитой, приложением для скачивания</w:t>
            </w:r>
            <w:r w:rsidR="00DF4CD9"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предварительным просмотром)</w:t>
            </w:r>
          </w:p>
        </w:tc>
      </w:tr>
      <w:tr w:rsidR="00DF4CD9" w:rsidRPr="0070143B" w:rsidTr="00215A56">
        <w:tc>
          <w:tcPr>
            <w:tcW w:w="533" w:type="dxa"/>
          </w:tcPr>
          <w:p w:rsidR="00DF4CD9" w:rsidRPr="00574DB8" w:rsidRDefault="00DF4CD9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CD9" w:rsidRPr="0070143B" w:rsidRDefault="00DF4CD9" w:rsidP="005204B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Интерактивные анкеты</w:t>
            </w:r>
          </w:p>
        </w:tc>
        <w:tc>
          <w:tcPr>
            <w:tcW w:w="7237" w:type="dxa"/>
          </w:tcPr>
          <w:p w:rsidR="00DF4CD9" w:rsidRPr="0070143B" w:rsidRDefault="00DF4CD9" w:rsidP="005204B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>Есть возможность  провести опрос, обеспечив при этом такие условия работы, которые гарантировали бы получение надежной информации. Сведения мобильно собираются в одном месте, обрабатываются</w:t>
            </w:r>
            <w:r w:rsidR="003E7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43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может быть представлен в виде таблиц, схем и диаграмм. </w:t>
            </w:r>
          </w:p>
        </w:tc>
      </w:tr>
      <w:tr w:rsidR="00DF4CD9" w:rsidRPr="0070143B" w:rsidTr="00215A56">
        <w:tc>
          <w:tcPr>
            <w:tcW w:w="533" w:type="dxa"/>
          </w:tcPr>
          <w:p w:rsidR="00DF4CD9" w:rsidRPr="00574DB8" w:rsidRDefault="00DF4CD9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CD9" w:rsidRPr="0070143B" w:rsidRDefault="00DF4CD9" w:rsidP="005204B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Хранилище закладок по темам</w:t>
            </w:r>
          </w:p>
        </w:tc>
        <w:tc>
          <w:tcPr>
            <w:tcW w:w="7237" w:type="dxa"/>
          </w:tcPr>
          <w:p w:rsidR="00DF4CD9" w:rsidRPr="003E7B82" w:rsidRDefault="00DF4CD9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хранения закладок изначально предполагает взаимодействие пользователей. Система позволяет подписаться на все или определенные категории закладок, которые создает другой автор или целая группа авторов. Система позволяет обнаруживать интересную информацию в совершенно неожиданных местах, пользоваться опытом людей, которые искали сходные объекты. </w:t>
            </w:r>
          </w:p>
          <w:p w:rsidR="003E7B82" w:rsidRPr="003E7B82" w:rsidRDefault="00DF4CD9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Хранилище ссылок на учебные материалы. </w:t>
            </w:r>
          </w:p>
          <w:p w:rsidR="00DF4CD9" w:rsidRPr="003E7B82" w:rsidRDefault="00DF4CD9" w:rsidP="005204B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1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7B82">
              <w:rPr>
                <w:rFonts w:ascii="Times New Roman" w:hAnsi="Times New Roman" w:cs="Times New Roman"/>
                <w:sz w:val="28"/>
                <w:szCs w:val="28"/>
              </w:rPr>
              <w:t xml:space="preserve">Карты знаний. </w:t>
            </w:r>
          </w:p>
        </w:tc>
      </w:tr>
      <w:tr w:rsidR="00DF4CD9" w:rsidRPr="0070143B" w:rsidTr="00215A56">
        <w:tc>
          <w:tcPr>
            <w:tcW w:w="533" w:type="dxa"/>
          </w:tcPr>
          <w:p w:rsidR="00DF4CD9" w:rsidRPr="00574DB8" w:rsidRDefault="00DF4CD9" w:rsidP="005204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CD9" w:rsidRPr="0070143B" w:rsidRDefault="00DF4CD9" w:rsidP="005204B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Коллективные коллекции фото</w:t>
            </w:r>
            <w:r w:rsidR="003E7B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графий и видеозаписей</w:t>
            </w:r>
          </w:p>
        </w:tc>
        <w:tc>
          <w:tcPr>
            <w:tcW w:w="7237" w:type="dxa"/>
          </w:tcPr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хранилище учебных материалов, архивов фотографий, творческих работ;</w:t>
            </w:r>
          </w:p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классификационных задач для изучения карт знаний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портажи с различных мероприятий;</w:t>
            </w:r>
          </w:p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фото-отчеты по результатам проектов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виртуальных фотовыставок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4CD9" w:rsidRPr="0070143B" w:rsidRDefault="00DF4CD9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видеороликов для лекций и пояснений к практическим </w:t>
            </w:r>
            <w:r w:rsidR="003E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занятиям, творческим мастерским;</w:t>
            </w:r>
          </w:p>
          <w:p w:rsidR="00DF4CD9" w:rsidRPr="003E7B82" w:rsidRDefault="003E7B82" w:rsidP="00BE1020">
            <w:pPr>
              <w:numPr>
                <w:ilvl w:val="0"/>
                <w:numId w:val="36"/>
              </w:numPr>
              <w:ind w:left="18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запись </w:t>
            </w:r>
            <w:r w:rsidR="00DF4CD9"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опубликование </w:t>
            </w:r>
            <w:proofErr w:type="spellStart"/>
            <w:r w:rsidR="00DF4CD9" w:rsidRPr="0070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7228" w:rsidRDefault="00937228" w:rsidP="009372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228" w:rsidRDefault="00937228" w:rsidP="009372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BE1020" w:rsidRDefault="00BE1020" w:rsidP="009372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81"/>
        <w:gridCol w:w="2105"/>
        <w:gridCol w:w="5245"/>
      </w:tblGrid>
      <w:tr w:rsidR="00937228" w:rsidRPr="00761A2D" w:rsidTr="00A522FC">
        <w:tc>
          <w:tcPr>
            <w:tcW w:w="2681" w:type="dxa"/>
            <w:vAlign w:val="center"/>
          </w:tcPr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105" w:type="dxa"/>
            <w:vAlign w:val="center"/>
          </w:tcPr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2010 г</w:t>
            </w:r>
          </w:p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2011 г</w:t>
            </w:r>
          </w:p>
        </w:tc>
        <w:tc>
          <w:tcPr>
            <w:tcW w:w="5245" w:type="dxa"/>
          </w:tcPr>
          <w:p w:rsidR="00937228" w:rsidRPr="00761A2D" w:rsidRDefault="00937228" w:rsidP="00A52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сайта, регистрация участников, создание сетевых сообществ, информационное наполнение </w:t>
            </w:r>
          </w:p>
        </w:tc>
      </w:tr>
      <w:tr w:rsidR="00937228" w:rsidRPr="00761A2D" w:rsidTr="00A522FC">
        <w:tc>
          <w:tcPr>
            <w:tcW w:w="2681" w:type="dxa"/>
            <w:vAlign w:val="center"/>
          </w:tcPr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105" w:type="dxa"/>
            <w:vAlign w:val="center"/>
          </w:tcPr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2012 г</w:t>
            </w:r>
          </w:p>
        </w:tc>
        <w:tc>
          <w:tcPr>
            <w:tcW w:w="5245" w:type="dxa"/>
          </w:tcPr>
          <w:p w:rsidR="00937228" w:rsidRPr="00761A2D" w:rsidRDefault="00937228" w:rsidP="00A52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проектов, конкурсов, основная деятельность по реализации целей</w:t>
            </w:r>
          </w:p>
        </w:tc>
      </w:tr>
      <w:tr w:rsidR="00937228" w:rsidRPr="00761A2D" w:rsidTr="00A522FC">
        <w:tc>
          <w:tcPr>
            <w:tcW w:w="2681" w:type="dxa"/>
            <w:vAlign w:val="center"/>
          </w:tcPr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105" w:type="dxa"/>
            <w:vAlign w:val="center"/>
          </w:tcPr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2012 г</w:t>
            </w:r>
          </w:p>
          <w:p w:rsidR="00937228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937228" w:rsidRPr="00761A2D" w:rsidRDefault="00937228" w:rsidP="00A5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2012 г</w:t>
            </w:r>
          </w:p>
        </w:tc>
        <w:tc>
          <w:tcPr>
            <w:tcW w:w="5245" w:type="dxa"/>
          </w:tcPr>
          <w:p w:rsidR="00937228" w:rsidRPr="00761A2D" w:rsidRDefault="00937228" w:rsidP="00A52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представление опыта, подведение итогов, подготовка к открытию школы </w:t>
            </w:r>
            <w:r w:rsidRPr="0076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</w:t>
            </w:r>
          </w:p>
        </w:tc>
      </w:tr>
    </w:tbl>
    <w:p w:rsidR="006A7078" w:rsidRDefault="006A7078" w:rsidP="00520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НАПОЛНЕНИЕ ДЕЯТЕЛЬНОСТИ СЕТЕВОГО СООБЩЕСТВА КОНКРЕТНЫМ МАТЕРИАЛОМ</w:t>
      </w:r>
    </w:p>
    <w:p w:rsidR="00F00747" w:rsidRPr="00F00747" w:rsidRDefault="006A7078" w:rsidP="00520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Схема осуществления перехода к профильной школе </w:t>
      </w:r>
      <w:r w:rsidRPr="00F00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0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ступени </w:t>
      </w:r>
    </w:p>
    <w:p w:rsidR="00D338F5" w:rsidRPr="006A7078" w:rsidRDefault="00F00747" w:rsidP="00520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0406" cy="8242663"/>
            <wp:effectExtent l="19050" t="0" r="0" b="0"/>
            <wp:docPr id="2" name="Рисунок 1" descr="D:\Documents and Settings\еб\Local Settings\Temporary Internet Files\Content.Word\Новый рисунок (9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еб\Local Settings\Temporary Internet Files\Content.Word\Новый рисунок (91)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02" cy="826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25886" w:rsidRPr="0070143B" w:rsidRDefault="00F74CF1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МОДЕЛЬ</w:t>
      </w:r>
      <w:r w:rsidR="00A25886" w:rsidRPr="0070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СЕТЕВОГО РЕСУРСА</w:t>
      </w:r>
      <w:r w:rsidR="00D338F5" w:rsidRPr="0070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70143B" w:rsidRDefault="0070143B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9C3" w:rsidRDefault="0070143B" w:rsidP="00D344C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сетевого ресурса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Netcity</w:t>
      </w:r>
      <w:proofErr w:type="spellEnd"/>
      <w:r w:rsidR="0034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2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ресурса в сети:</w:t>
      </w:r>
      <w:r w:rsidR="00756581" w:rsidRPr="00756581">
        <w:t xml:space="preserve"> </w:t>
      </w:r>
      <w:hyperlink r:id="rId14" w:history="1">
        <w:r w:rsidR="00756581" w:rsidRPr="00444B4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http://netcity.ucoz.ru/</w:t>
        </w:r>
      </w:hyperlink>
      <w:r w:rsidR="00756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6581" w:rsidRDefault="00756581" w:rsidP="00520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9C3">
        <w:rPr>
          <w:rFonts w:ascii="Times New Roman" w:hAnsi="Times New Roman" w:cs="Times New Roman"/>
          <w:b/>
          <w:bCs/>
          <w:sz w:val="28"/>
          <w:szCs w:val="28"/>
        </w:rPr>
        <w:t>uCoz</w:t>
      </w:r>
      <w:proofErr w:type="spellEnd"/>
      <w:r w:rsidRPr="00B829C3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B829C3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B829C3">
        <w:rPr>
          <w:rFonts w:ascii="Times New Roman" w:hAnsi="Times New Roman" w:cs="Times New Roman"/>
          <w:sz w:val="28"/>
          <w:szCs w:val="28"/>
        </w:rPr>
        <w:t xml:space="preserve"> платформа, включающая в себя хостинг и систему управления сайтом. </w:t>
      </w:r>
      <w:proofErr w:type="spellStart"/>
      <w:r w:rsidRPr="002E53EF">
        <w:rPr>
          <w:rFonts w:ascii="Times New Roman" w:hAnsi="Times New Roman" w:cs="Times New Roman"/>
          <w:b/>
          <w:sz w:val="28"/>
          <w:szCs w:val="28"/>
        </w:rPr>
        <w:t>uCoz</w:t>
      </w:r>
      <w:proofErr w:type="spellEnd"/>
      <w:r w:rsidRPr="00B829C3">
        <w:rPr>
          <w:rFonts w:ascii="Times New Roman" w:hAnsi="Times New Roman" w:cs="Times New Roman"/>
          <w:sz w:val="28"/>
          <w:szCs w:val="28"/>
        </w:rPr>
        <w:t xml:space="preserve"> работает по принципам </w:t>
      </w:r>
      <w:proofErr w:type="spellStart"/>
      <w:r w:rsidRPr="00B829C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829C3">
        <w:rPr>
          <w:rFonts w:ascii="Times New Roman" w:hAnsi="Times New Roman" w:cs="Times New Roman"/>
          <w:sz w:val="28"/>
          <w:szCs w:val="28"/>
        </w:rPr>
        <w:t xml:space="preserve"> 2.0 и позволяет создавать сложнейшие </w:t>
      </w:r>
      <w:r w:rsidR="002E53EF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Pr="00B829C3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81" w:rsidRDefault="00756581" w:rsidP="005204B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045" w:rsidRPr="0070143B" w:rsidRDefault="00C22045" w:rsidP="005204B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ресурса</w:t>
      </w:r>
      <w:r w:rsidR="0070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2045" w:rsidRPr="0070143B" w:rsidRDefault="00C22045" w:rsidP="005204B2">
      <w:pPr>
        <w:numPr>
          <w:ilvl w:val="0"/>
          <w:numId w:val="20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профессиональной деятельности учителя</w:t>
      </w:r>
    </w:p>
    <w:p w:rsidR="00C22045" w:rsidRPr="0070143B" w:rsidRDefault="00C22045" w:rsidP="005204B2">
      <w:pPr>
        <w:numPr>
          <w:ilvl w:val="0"/>
          <w:numId w:val="20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самореализации и самоутверждения через совместную сетевую практическую деятельность</w:t>
      </w:r>
    </w:p>
    <w:p w:rsidR="00A42D55" w:rsidRDefault="00A42D55" w:rsidP="005204B2">
      <w:pPr>
        <w:ind w:hanging="4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"/>
      <w:bookmarkEnd w:id="1"/>
    </w:p>
    <w:p w:rsidR="00C22045" w:rsidRPr="0070143B" w:rsidRDefault="00C22045" w:rsidP="005204B2">
      <w:pPr>
        <w:ind w:hanging="4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ресурса</w:t>
      </w:r>
      <w:r w:rsidR="0070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информационного педагогического ресурса 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практической деятельности учителей в сети.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реализация творческих способностей участников проектов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инновационного образовательного пространства.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сетевого сообщества творческих учителей </w:t>
      </w:r>
    </w:p>
    <w:p w:rsidR="00C22045" w:rsidRPr="0070143B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механизма мотивации учителей к образовательной сетевой деятельности</w:t>
      </w:r>
    </w:p>
    <w:p w:rsidR="00C22045" w:rsidRPr="00C22045" w:rsidRDefault="00C2204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психологической комфортности</w:t>
      </w:r>
      <w:r w:rsidRPr="00C2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 </w:t>
      </w:r>
    </w:p>
    <w:p w:rsidR="00A42D55" w:rsidRDefault="00A42D55" w:rsidP="005204B2">
      <w:pPr>
        <w:ind w:hanging="4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43B" w:rsidRPr="00A42D55" w:rsidRDefault="0070143B" w:rsidP="005204B2">
      <w:pPr>
        <w:ind w:hanging="4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направлений деятельности участников </w:t>
      </w:r>
      <w:r w:rsidR="00A42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сообщества</w:t>
      </w:r>
      <w:r w:rsidRPr="00A42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0B66" w:rsidRPr="00A42D55" w:rsidRDefault="00080B66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инициация обсуждения проблемных педагогических вопросов; создание методических и дидактических материалов; решение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</w:t>
      </w:r>
    </w:p>
    <w:p w:rsidR="00A42D55" w:rsidRPr="00A42D55" w:rsidRDefault="00A42D55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Консультативная </w:t>
      </w:r>
      <w:r w:rsidR="00080B66"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="000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 помощи в разработке профессиональных продуктов.</w:t>
      </w:r>
    </w:p>
    <w:p w:rsidR="0070143B" w:rsidRPr="00A42D55" w:rsidRDefault="0070143B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Экспертно-аналитическая</w:t>
      </w:r>
      <w:r w:rsid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0B66"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педагогических разработок, образовательных усл</w:t>
      </w:r>
      <w:r w:rsid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уг; поиск ошибок и слабых мест образовательных материалах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отбор материалов, представляющих образовательную ценность, анализ информационных ресурсов</w:t>
      </w:r>
      <w:r w:rsidR="0008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B" w:rsidRPr="00A42D55" w:rsidRDefault="00080B66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создание, разработка и реализация сетевых проектов; участие 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образовательных 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B" w:rsidRPr="00A42D55" w:rsidRDefault="0070143B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66"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="00080B66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 участие</w:t>
      </w:r>
      <w:r w:rsidR="000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мероприятиях,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самообразование в процессе участия в обсуждении проблемных вопросов, связанных с деятельностью педагога.</w:t>
      </w:r>
    </w:p>
    <w:p w:rsidR="0070143B" w:rsidRPr="00A42D55" w:rsidRDefault="00080B66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Коммуникативная </w:t>
      </w: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ив сети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тематическим рубрикам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интересам и т.п.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143B" w:rsidRDefault="00080B66" w:rsidP="005204B2">
      <w:pPr>
        <w:numPr>
          <w:ilvl w:val="0"/>
          <w:numId w:val="21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возникновение других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143B" w:rsidRPr="00A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B66" w:rsidRDefault="00080B66" w:rsidP="005204B2">
      <w:pPr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Предпочтения: н</w:t>
      </w:r>
      <w:r w:rsidRPr="00080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аправления деятельности реализуются отдельно для каждых ступеней обучения.</w:t>
      </w:r>
    </w:p>
    <w:p w:rsidR="00AC08A4" w:rsidRDefault="00AC08A4" w:rsidP="00AC08A4">
      <w:pPr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A4" w:rsidRDefault="00AC08A4" w:rsidP="00AC08A4">
      <w:pPr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сайта</w:t>
      </w:r>
    </w:p>
    <w:p w:rsidR="0070143B" w:rsidRPr="00C22045" w:rsidRDefault="00D344C1" w:rsidP="00A671F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страницами осуществляется переход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 иерархические связи, но и горизонтальные.</w:t>
      </w:r>
    </w:p>
    <w:p w:rsidR="00C84A8C" w:rsidRDefault="00AC08A4" w:rsidP="00AC08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674059"/>
            <wp:effectExtent l="19050" t="0" r="0" b="0"/>
            <wp:docPr id="7" name="Рисунок 7" descr="D:\Documents and Settings\еб\Local Settings\Temporary Internet Files\Content.Word\Новый рисунок (10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еб\Local Settings\Temporary Internet Files\Content.Word\Новый рисунок (100)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7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Гиперссылки первого уровня (с «Главной </w:t>
      </w:r>
      <w:r w:rsidR="0079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</w:t>
      </w:r>
      <w:r w:rsidR="00C84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»):</w:t>
      </w:r>
    </w:p>
    <w:p w:rsidR="005B4934" w:rsidRPr="00F74CF1" w:rsidRDefault="00150AE7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 школе ступеней и модели перехода к школе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в г. Салехард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Менеджмент инноваций 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Показатели качества образования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Конкурсы и проекты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Рейтинги 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proofErr w:type="spellStart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КИМы</w:t>
      </w:r>
      <w:proofErr w:type="spellEnd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(контрольно-измерительные материалы)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proofErr w:type="spellStart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КОЗы</w:t>
      </w:r>
      <w:proofErr w:type="spellEnd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</w:t>
      </w:r>
      <w:proofErr w:type="spellStart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компетентностно</w:t>
      </w:r>
      <w:proofErr w:type="spellEnd"/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-ориентированные задания)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Регистрация 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Новости</w:t>
      </w:r>
    </w:p>
    <w:p w:rsidR="005B4934" w:rsidRPr="00F74CF1" w:rsidRDefault="005B4934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Блоги</w:t>
      </w:r>
    </w:p>
    <w:p w:rsidR="00150AE7" w:rsidRDefault="00352BF5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Форумы</w:t>
      </w:r>
      <w:r w:rsidR="001F1A3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, дискуссионные клубы</w:t>
      </w:r>
    </w:p>
    <w:p w:rsidR="00150AE7" w:rsidRDefault="00150AE7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Объявления</w:t>
      </w:r>
    </w:p>
    <w:p w:rsidR="00150AE7" w:rsidRDefault="00150AE7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Этический кодекс пользователя сайта</w:t>
      </w:r>
    </w:p>
    <w:p w:rsidR="00352BF5" w:rsidRDefault="00150AE7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Мнение руководителей системы образования</w:t>
      </w:r>
      <w:r w:rsidR="00352BF5"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</w:p>
    <w:p w:rsidR="00150AE7" w:rsidRDefault="00150AE7" w:rsidP="005204B2">
      <w:pPr>
        <w:pStyle w:val="a3"/>
        <w:numPr>
          <w:ilvl w:val="0"/>
          <w:numId w:val="5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Ссылки на дочерни</w:t>
      </w:r>
      <w:r w:rsidR="0032579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е сайты педагогов г. Салехарда</w:t>
      </w:r>
    </w:p>
    <w:p w:rsidR="00EB07F5" w:rsidRPr="005366A4" w:rsidRDefault="00EB07F5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EB07F5" w:rsidRPr="00352BF5" w:rsidRDefault="00352BF5" w:rsidP="005204B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B07F5" w:rsidRPr="00352BF5">
        <w:rPr>
          <w:rFonts w:ascii="Times New Roman" w:hAnsi="Times New Roman" w:cs="Times New Roman"/>
          <w:b/>
          <w:i/>
          <w:sz w:val="28"/>
          <w:szCs w:val="28"/>
        </w:rPr>
        <w:t>О школе ступеней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4A8C" w:rsidRPr="00F74CF1" w:rsidRDefault="00352BF5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Школы ступеней – что это?</w:t>
      </w:r>
    </w:p>
    <w:p w:rsidR="00352BF5" w:rsidRPr="00F74CF1" w:rsidRDefault="00352BF5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Изменения МСО, связанные с переходом к школе ступеней</w:t>
      </w:r>
    </w:p>
    <w:p w:rsidR="00352BF5" w:rsidRPr="00F74CF1" w:rsidRDefault="00352BF5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Специализация педагогов по ступеням обучения</w:t>
      </w:r>
    </w:p>
    <w:p w:rsidR="001F409B" w:rsidRDefault="001F409B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Индивидуальные учебные планы</w:t>
      </w:r>
    </w:p>
    <w:p w:rsidR="00F74CF1" w:rsidRDefault="00F74CF1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учиться!»</w:t>
      </w:r>
    </w:p>
    <w:p w:rsidR="00F74CF1" w:rsidRDefault="00F74CF1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общаться!»</w:t>
      </w:r>
    </w:p>
    <w:p w:rsidR="00F74CF1" w:rsidRPr="00F74CF1" w:rsidRDefault="00F74CF1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ступень – «Учись делать правильный выбор!»</w:t>
      </w:r>
    </w:p>
    <w:p w:rsidR="00C01667" w:rsidRDefault="00C01667" w:rsidP="005204B2">
      <w:pPr>
        <w:pStyle w:val="a3"/>
        <w:numPr>
          <w:ilvl w:val="0"/>
          <w:numId w:val="8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Ротация педагогических кадров внутри МСО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(спрос и предложение)</w:t>
      </w:r>
    </w:p>
    <w:p w:rsidR="00F74CF1" w:rsidRPr="005366A4" w:rsidRDefault="00F74CF1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F74CF1" w:rsidRPr="00352BF5" w:rsidRDefault="00F74CF1" w:rsidP="005204B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«Менеджмент инноваций»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Органические структуры управления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Управление проектами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Коучинг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в школе ступеней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Этика субординации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Делегирование полномочий</w:t>
      </w:r>
    </w:p>
    <w:p w:rsidR="00F74CF1" w:rsidRDefault="00F74CF1" w:rsidP="005204B2">
      <w:pPr>
        <w:pStyle w:val="a3"/>
        <w:numPr>
          <w:ilvl w:val="0"/>
          <w:numId w:val="9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Общие требования к проекту</w:t>
      </w:r>
    </w:p>
    <w:p w:rsidR="00B75E2B" w:rsidRPr="00E5537D" w:rsidRDefault="00B75E2B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B75E2B" w:rsidRPr="00E5537D" w:rsidRDefault="00B75E2B" w:rsidP="005204B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E5537D">
        <w:rPr>
          <w:rFonts w:ascii="Times New Roman" w:hAnsi="Times New Roman" w:cs="Times New Roman"/>
          <w:b/>
          <w:i/>
          <w:sz w:val="28"/>
          <w:szCs w:val="28"/>
        </w:rPr>
        <w:t>«Показатели качества образования»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Базы утверждённых контрольно-измерительных материалов, имеющих сертификацию, спецификацию, экспертизу и т.п.</w:t>
      </w:r>
    </w:p>
    <w:p w:rsidR="00A671F6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671F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Оболочки для проведения компьютерного тестирования </w:t>
      </w:r>
    </w:p>
    <w:p w:rsidR="005071BA" w:rsidRPr="00A671F6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671F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Примеры электронных таблиц и баз данных для обработки результатов тестирований в формате MS </w:t>
      </w:r>
      <w:proofErr w:type="spellStart"/>
      <w:r w:rsidRPr="00A671F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Excel</w:t>
      </w:r>
      <w:proofErr w:type="spellEnd"/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Нормативно-правовая база оценки качества образования. 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Показатели качества образования муниципального, окружного, федерального и международного уровней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Различные модели </w:t>
      </w:r>
      <w:proofErr w:type="spellStart"/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внутришкольных</w:t>
      </w:r>
      <w:proofErr w:type="spellEnd"/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систем оценки качества образования муниципальных общеобразовательных учреждений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Функционал педагогических и инженерно-технических работников в оценке качества образования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для оценочно-аналитической деятельности результатов работы учителей предметников и классных руководителей</w:t>
      </w:r>
    </w:p>
    <w:p w:rsidR="005071BA" w:rsidRPr="005071BA" w:rsidRDefault="005071BA" w:rsidP="005204B2">
      <w:pPr>
        <w:pStyle w:val="a3"/>
        <w:numPr>
          <w:ilvl w:val="0"/>
          <w:numId w:val="7"/>
        </w:numPr>
        <w:spacing w:after="0" w:line="240" w:lineRule="auto"/>
        <w:ind w:left="1134" w:hanging="850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анкетирования родителей как участников образовательного процесса</w:t>
      </w:r>
    </w:p>
    <w:p w:rsidR="00975695" w:rsidRPr="00876E7E" w:rsidRDefault="00975695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975695" w:rsidRPr="00876E7E" w:rsidRDefault="00975695" w:rsidP="005204B2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E7E">
        <w:rPr>
          <w:rFonts w:ascii="Times New Roman" w:hAnsi="Times New Roman" w:cs="Times New Roman"/>
          <w:b/>
          <w:i/>
          <w:sz w:val="28"/>
          <w:szCs w:val="28"/>
        </w:rPr>
        <w:t>«Конкурсы и проекты»</w:t>
      </w:r>
    </w:p>
    <w:p w:rsidR="00876E7E" w:rsidRPr="00876E7E" w:rsidRDefault="00876E7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76E7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Проект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«Ресурсное обеспечение функционирования профильной школы III ступени полного дня» (обсуждение)</w:t>
      </w:r>
    </w:p>
    <w:p w:rsidR="00876E7E" w:rsidRPr="00876E7E" w:rsidRDefault="00876E7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«Сетевое взаимодействие педагогов на основе  специализации по ступеням обучения» (обсуждение)</w:t>
      </w:r>
    </w:p>
    <w:p w:rsidR="00876E7E" w:rsidRPr="00876E7E" w:rsidRDefault="00876E7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 системы образования и СМИ «Профильная школа III  ступени в г. Салехарде» (обсуждение)</w:t>
      </w:r>
    </w:p>
    <w:p w:rsidR="00876E7E" w:rsidRPr="00876E7E" w:rsidRDefault="00876E7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Проект «Управление проектами при организации работы в  профильной школе III ступени» (обсуждение)</w:t>
      </w:r>
    </w:p>
    <w:p w:rsidR="00975695" w:rsidRDefault="00325798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32579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Конкурс контрольно-измерительных материалов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КИМ</w:t>
      </w:r>
      <w:r w:rsid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(по классам и ступеням)</w:t>
      </w:r>
    </w:p>
    <w:p w:rsidR="00763453" w:rsidRDefault="00325798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компетентностно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-ориентированных заданий КОЗ</w:t>
      </w:r>
      <w:r w:rsid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(по классам и ступеням)</w:t>
      </w:r>
    </w:p>
    <w:p w:rsidR="00763453" w:rsidRDefault="00C0308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</w:t>
      </w:r>
      <w:r w:rsid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Лучший сетевой руководитель группы учащихся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»</w:t>
      </w:r>
      <w:r w:rsidR="00763453" w:rsidRP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(по классам и ступеням)</w:t>
      </w:r>
    </w:p>
    <w:p w:rsidR="00C0308E" w:rsidRDefault="00C0308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 «Организация дистанционного обучения </w:t>
      </w:r>
      <w:r w:rsidR="0076345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по подготовке к ГИА и ЕГЭ»</w:t>
      </w:r>
    </w:p>
    <w:p w:rsidR="00763453" w:rsidRDefault="00763453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 «Лучший наставник» системе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коучинга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в образовании</w:t>
      </w:r>
      <w:r w:rsidR="00C80C8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(по ступеням)</w:t>
      </w:r>
    </w:p>
    <w:p w:rsidR="00763453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виртуальный методический семинар»</w:t>
      </w:r>
    </w:p>
    <w:p w:rsidR="00316DFC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учитель-предметник» (по ступеням)</w:t>
      </w:r>
    </w:p>
    <w:p w:rsidR="00316DFC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сайт школьника»</w:t>
      </w:r>
    </w:p>
    <w:p w:rsidR="00316DFC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сайт учителя»</w:t>
      </w:r>
    </w:p>
    <w:p w:rsidR="00316DFC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– «Учись учиться!»</w:t>
      </w:r>
    </w:p>
    <w:p w:rsidR="00316DFC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="00324A21"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ступени  – «Учись общаться!»</w:t>
      </w:r>
    </w:p>
    <w:p w:rsidR="00316DFC" w:rsidRPr="00F74CF1" w:rsidRDefault="00316DF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Конкурсы образовательных программ для школы </w:t>
      </w:r>
      <w:r w:rsidR="00324A21" w:rsidRPr="00E5537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III</w:t>
      </w:r>
      <w:r w:rsidR="00324A2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ступени  – «Учись делать правильный выбор!»</w:t>
      </w:r>
    </w:p>
    <w:p w:rsidR="00C7386C" w:rsidRDefault="00C7386C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диагностических материалов</w:t>
      </w:r>
    </w:p>
    <w:p w:rsidR="00316DFC" w:rsidRDefault="00324A21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компьютерных работ учащихся и педагогов (по ступеням)</w:t>
      </w:r>
    </w:p>
    <w:p w:rsidR="00324A21" w:rsidRDefault="007C3437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видео-материалов «Открытый урок в интернете» (по ступеням)</w:t>
      </w:r>
    </w:p>
    <w:p w:rsidR="00763453" w:rsidRDefault="007C3437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«Лучший аудитор в системе образования»</w:t>
      </w:r>
    </w:p>
    <w:p w:rsidR="00C7386C" w:rsidRDefault="007C3437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7386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Конкурс «Модели оценки качества образования в ОУ»</w:t>
      </w:r>
    </w:p>
    <w:p w:rsidR="00876E7E" w:rsidRDefault="00876E7E" w:rsidP="005204B2">
      <w:pPr>
        <w:pStyle w:val="a3"/>
        <w:numPr>
          <w:ilvl w:val="0"/>
          <w:numId w:val="10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Конкурс «Лучший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блоггер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»</w:t>
      </w:r>
    </w:p>
    <w:p w:rsidR="00975695" w:rsidRPr="005366A4" w:rsidRDefault="00975695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975695" w:rsidRDefault="00975695" w:rsidP="005204B2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69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Рейтинги</w:t>
      </w:r>
      <w:r w:rsidRPr="009756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463F" w:rsidRPr="00BC463F" w:rsidRDefault="00BC463F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Материалы для оценочно-аналитической деятельности результатов работы учителей предметников и классных руководителей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(различные для разных ступеней обучения)</w:t>
      </w:r>
    </w:p>
    <w:p w:rsidR="00975695" w:rsidRDefault="005071BA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Рейтинги лучших 30 учителей-предметников</w:t>
      </w:r>
      <w:r w:rsidR="00BC463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(с их распределением по ступеням обучения)</w:t>
      </w:r>
      <w:r w:rsidR="00C83E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*</w:t>
      </w:r>
    </w:p>
    <w:p w:rsidR="005071BA" w:rsidRDefault="005071BA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BC463F" w:rsidRPr="005071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Рейтинги лучших </w:t>
      </w:r>
      <w:r w:rsidR="00BC463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30 классных руководителей (с их распределением по ступеням обучения)</w:t>
      </w:r>
      <w:r w:rsidR="00C83E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*</w:t>
      </w:r>
    </w:p>
    <w:p w:rsidR="00D1506A" w:rsidRDefault="00D1506A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Лучшие и активные участники сетевого сообщества</w:t>
      </w:r>
    </w:p>
    <w:p w:rsidR="00B224F3" w:rsidRDefault="00B224F3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Рейтинг активности участия в конкурсах</w:t>
      </w:r>
      <w:r w:rsidR="00C83E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*</w:t>
      </w:r>
    </w:p>
    <w:p w:rsidR="00D1506A" w:rsidRDefault="00D1506A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Лучшие проекты года</w:t>
      </w:r>
    </w:p>
    <w:p w:rsidR="00C01667" w:rsidRPr="00C01667" w:rsidRDefault="00C01667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74CF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Специализация педагогов по ступеням обучения</w:t>
      </w:r>
    </w:p>
    <w:p w:rsidR="00BC463F" w:rsidRDefault="00BC463F" w:rsidP="005204B2">
      <w:pPr>
        <w:pStyle w:val="a3"/>
        <w:numPr>
          <w:ilvl w:val="0"/>
          <w:numId w:val="11"/>
        </w:numPr>
        <w:spacing w:after="0" w:line="240" w:lineRule="auto"/>
        <w:ind w:hanging="785"/>
        <w:jc w:val="left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Блог с обсуждением материалов для оценочно-аналитической деятельности педагогов и рейтингов</w:t>
      </w:r>
      <w:r w:rsidR="00C83EB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*</w:t>
      </w:r>
    </w:p>
    <w:p w:rsidR="00C83EBA" w:rsidRDefault="00C83EBA" w:rsidP="00C83EBA">
      <w:pPr>
        <w:pStyle w:val="a3"/>
        <w:spacing w:after="0"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83EBA">
        <w:rPr>
          <w:rFonts w:ascii="Times New Roman" w:hAnsi="Times New Roman" w:cs="Times New Roman"/>
          <w:sz w:val="28"/>
          <w:szCs w:val="28"/>
        </w:rPr>
        <w:t>Рейтинги подводятся по каждой ступени отдельно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83EBA">
        <w:rPr>
          <w:rFonts w:ascii="Times New Roman" w:hAnsi="Times New Roman" w:cs="Times New Roman"/>
          <w:sz w:val="28"/>
          <w:szCs w:val="28"/>
        </w:rPr>
        <w:t>ля педагогов, участвующих в конкурсах в нескольких ступенях – итоги не суммируются</w:t>
      </w:r>
    </w:p>
    <w:p w:rsidR="00694318" w:rsidRPr="00694318" w:rsidRDefault="00694318" w:rsidP="00694318">
      <w:pPr>
        <w:rPr>
          <w:rFonts w:ascii="Times New Roman" w:hAnsi="Times New Roman" w:cs="Times New Roman"/>
          <w:sz w:val="28"/>
          <w:szCs w:val="28"/>
        </w:rPr>
      </w:pPr>
    </w:p>
    <w:p w:rsidR="00BC463F" w:rsidRPr="005366A4" w:rsidRDefault="00BC463F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Гиперссылки второго уровня (с тематических страниц):</w:t>
      </w:r>
    </w:p>
    <w:p w:rsidR="00BC463F" w:rsidRDefault="00BC463F" w:rsidP="005204B2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69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Контрольно-измерительные материалы – КИМ</w:t>
      </w:r>
      <w:r w:rsidRPr="009756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87"/>
      </w:tblGrid>
      <w:tr w:rsidR="005366A4" w:rsidTr="00A37FC2">
        <w:tc>
          <w:tcPr>
            <w:tcW w:w="4658" w:type="dxa"/>
          </w:tcPr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4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5 класс</w:t>
            </w:r>
          </w:p>
          <w:p w:rsidR="005366A4" w:rsidRDefault="004A6108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81280</wp:posOffset>
                      </wp:positionV>
                      <wp:extent cx="739140" cy="301625"/>
                      <wp:effectExtent l="10160" t="24130" r="12700" b="762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01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47.05pt;margin-top:6.4pt;width:58.2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" strokecolor="#0070c0"/>
                  </w:pict>
                </mc:Fallback>
              </mc:AlternateContent>
            </w:r>
            <w:r w:rsidR="005366A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6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7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8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9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10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11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ступень</w:t>
            </w:r>
          </w:p>
          <w:p w:rsidR="005366A4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ступень</w:t>
            </w:r>
          </w:p>
          <w:p w:rsidR="005366A4" w:rsidRPr="00E5537D" w:rsidRDefault="005366A4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ступень</w:t>
            </w:r>
          </w:p>
        </w:tc>
        <w:tc>
          <w:tcPr>
            <w:tcW w:w="4487" w:type="dxa"/>
            <w:vAlign w:val="center"/>
          </w:tcPr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5366A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Все предметы, изучаемые в школе</w:t>
            </w:r>
            <w:r w:rsidR="00C016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.</w:t>
            </w: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Междисциплинарные КИМ</w:t>
            </w:r>
            <w:r w:rsidR="00C016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.</w:t>
            </w: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  <w:p w:rsidR="005366A4" w:rsidRP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7FC2" w:rsidTr="00A37FC2">
        <w:tc>
          <w:tcPr>
            <w:tcW w:w="9145" w:type="dxa"/>
            <w:gridSpan w:val="2"/>
          </w:tcPr>
          <w:p w:rsidR="00A37FC2" w:rsidRDefault="00A37FC2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Положения о контрольно-измерительных материалах</w:t>
            </w:r>
          </w:p>
          <w:p w:rsidR="00A37FC2" w:rsidRDefault="00A37FC2" w:rsidP="005204B2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Образцы КИМ</w:t>
            </w:r>
          </w:p>
          <w:p w:rsidR="00694318" w:rsidRPr="00E724DE" w:rsidRDefault="00694318" w:rsidP="00694318">
            <w:pPr>
              <w:pStyle w:val="a3"/>
              <w:spacing w:after="0" w:line="240" w:lineRule="auto"/>
              <w:ind w:left="1069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</w:tc>
      </w:tr>
    </w:tbl>
    <w:p w:rsidR="005366A4" w:rsidRPr="005366A4" w:rsidRDefault="005366A4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5366A4" w:rsidRDefault="005366A4" w:rsidP="005204B2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69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-ориентированные задания – КОЗ</w:t>
      </w:r>
      <w:r w:rsidRPr="009756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87"/>
      </w:tblGrid>
      <w:tr w:rsidR="005366A4" w:rsidTr="00A37FC2">
        <w:tc>
          <w:tcPr>
            <w:tcW w:w="4658" w:type="dxa"/>
          </w:tcPr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4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5 класс</w:t>
            </w:r>
          </w:p>
          <w:p w:rsidR="005366A4" w:rsidRDefault="004A6108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81280</wp:posOffset>
                      </wp:positionV>
                      <wp:extent cx="739140" cy="301625"/>
                      <wp:effectExtent l="10160" t="24130" r="12700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01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147.05pt;margin-top:6.4pt;width:58.2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" strokecolor="#0070c0"/>
                  </w:pict>
                </mc:Fallback>
              </mc:AlternateContent>
            </w:r>
            <w:r w:rsidR="005366A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6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7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8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9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10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11 класс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1 ступень</w:t>
            </w:r>
          </w:p>
          <w:p w:rsidR="005366A4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2 ступень</w:t>
            </w:r>
          </w:p>
          <w:p w:rsidR="005366A4" w:rsidRPr="00A37FC2" w:rsidRDefault="005366A4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3 ступень</w:t>
            </w:r>
          </w:p>
        </w:tc>
        <w:tc>
          <w:tcPr>
            <w:tcW w:w="4487" w:type="dxa"/>
            <w:vAlign w:val="center"/>
          </w:tcPr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5366A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Все предметы, изучаемые в школе</w:t>
            </w:r>
            <w:r w:rsidR="00C016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.</w:t>
            </w: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Междисциплинарные К</w:t>
            </w:r>
            <w:r w:rsidR="00C016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ОЗ.</w:t>
            </w: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  <w:p w:rsid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  <w:p w:rsidR="005366A4" w:rsidRPr="005366A4" w:rsidRDefault="005366A4" w:rsidP="005204B2">
            <w:pPr>
              <w:ind w:left="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7FC2" w:rsidTr="00A37FC2">
        <w:tc>
          <w:tcPr>
            <w:tcW w:w="9145" w:type="dxa"/>
            <w:gridSpan w:val="2"/>
          </w:tcPr>
          <w:p w:rsidR="00A37FC2" w:rsidRDefault="00A37FC2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A3420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 xml:space="preserve">Положения о </w:t>
            </w:r>
            <w:proofErr w:type="spellStart"/>
            <w:r w:rsidRPr="00A3420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компетентностно</w:t>
            </w:r>
            <w:proofErr w:type="spellEnd"/>
            <w:r w:rsidRPr="00A3420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-ориентированных заданиях</w:t>
            </w:r>
          </w:p>
          <w:p w:rsidR="00A37FC2" w:rsidRDefault="00A37FC2" w:rsidP="005204B2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85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A37FC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Образцы КОЗ</w:t>
            </w:r>
          </w:p>
          <w:p w:rsidR="00694318" w:rsidRPr="00A37FC2" w:rsidRDefault="00694318" w:rsidP="00694318">
            <w:pPr>
              <w:pStyle w:val="a3"/>
              <w:spacing w:after="0" w:line="240" w:lineRule="auto"/>
              <w:ind w:left="1069"/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</w:p>
        </w:tc>
      </w:tr>
    </w:tbl>
    <w:p w:rsidR="005366A4" w:rsidRPr="005366A4" w:rsidRDefault="005366A4" w:rsidP="005204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страниц):</w:t>
      </w:r>
    </w:p>
    <w:p w:rsidR="005366A4" w:rsidRDefault="005366A4" w:rsidP="005204B2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69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Регистрация</w:t>
      </w:r>
      <w:r w:rsidRPr="009756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66A4" w:rsidRDefault="005366A4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пользователь (участник 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регистрируется, используя специальную форму. Для безопасности используется код, E-</w:t>
      </w:r>
      <w:proofErr w:type="spellStart"/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</w:t>
      </w:r>
      <w:r w:rsidR="00324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рекомендация участника сайта</w:t>
      </w: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модератора. Пользователь может присоединяться к группе,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есть право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77C" w:rsidRDefault="0012477C" w:rsidP="005204B2">
      <w:pPr>
        <w:pStyle w:val="a3"/>
        <w:spacing w:after="0" w:line="240" w:lineRule="auto"/>
        <w:ind w:left="1069" w:hanging="7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274" w:rsidRDefault="00AE6274" w:rsidP="005204B2">
      <w:pPr>
        <w:pStyle w:val="a3"/>
        <w:spacing w:after="0" w:line="240" w:lineRule="auto"/>
        <w:ind w:left="1069" w:hanging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9,10,11,12,14. </w:t>
      </w:r>
      <w:r w:rsidRPr="0053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274" w:rsidRPr="00AE6274" w:rsidRDefault="00AE6274" w:rsidP="005204B2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274">
        <w:rPr>
          <w:rFonts w:ascii="Times New Roman" w:hAnsi="Times New Roman" w:cs="Times New Roman"/>
          <w:b/>
          <w:i/>
          <w:sz w:val="28"/>
          <w:szCs w:val="28"/>
        </w:rPr>
        <w:t>«Новости», «Блоги», «Форумы, дискуссионные клубы», «Объявления»</w:t>
      </w:r>
      <w:r>
        <w:rPr>
          <w:rFonts w:ascii="Times New Roman" w:hAnsi="Times New Roman" w:cs="Times New Roman"/>
          <w:b/>
          <w:i/>
          <w:sz w:val="28"/>
          <w:szCs w:val="28"/>
        </w:rPr>
        <w:t>, «</w:t>
      </w:r>
      <w:r w:rsidRPr="00AE6274">
        <w:rPr>
          <w:rFonts w:ascii="Times New Roman" w:hAnsi="Times New Roman" w:cs="Times New Roman"/>
          <w:b/>
          <w:i/>
          <w:sz w:val="28"/>
          <w:szCs w:val="28"/>
        </w:rPr>
        <w:t>Мнение руководителей системы образования</w:t>
      </w:r>
      <w:r w:rsidR="000B20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E6274" w:rsidRDefault="00AE6274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сайта формируются во время общения в сети различных групп пользователей. Примерная тематика определена в разделе «Примерная тематика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темы для обсуждения»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Цели:</w:t>
      </w:r>
    </w:p>
    <w:p w:rsidR="00C870E7" w:rsidRPr="00C870E7" w:rsidRDefault="00C07BF2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администрации, школьников и работников школы. </w:t>
      </w:r>
    </w:p>
    <w:p w:rsidR="00C870E7" w:rsidRPr="00C870E7" w:rsidRDefault="00C07BF2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проектов, для работы в неоднородных, больших коллективах. </w:t>
      </w:r>
    </w:p>
    <w:p w:rsidR="00C870E7" w:rsidRPr="00C870E7" w:rsidRDefault="00C07BF2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какой-либо вопрос. </w:t>
      </w:r>
    </w:p>
    <w:p w:rsidR="00C870E7" w:rsidRPr="00C870E7" w:rsidRDefault="00C870E7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для публикации постов и комментариев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возможность высказаться всем членам коллектива. </w:t>
      </w:r>
    </w:p>
    <w:p w:rsidR="00C870E7" w:rsidRPr="00C870E7" w:rsidRDefault="00C07BF2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 w:rsid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дис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 w:rsid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70E7"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 наличии разных точек зрения. </w:t>
      </w:r>
    </w:p>
    <w:p w:rsidR="00C870E7" w:rsidRPr="00C870E7" w:rsidRDefault="00C870E7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Альтернатива или дополнение к совещаниям. </w:t>
      </w:r>
    </w:p>
    <w:p w:rsidR="00C870E7" w:rsidRPr="00C870E7" w:rsidRDefault="00C870E7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донести информацию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274" w:rsidRDefault="00AE6274" w:rsidP="005204B2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AE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</w:t>
      </w:r>
    </w:p>
    <w:p w:rsidR="00AE6274" w:rsidRPr="00AE6274" w:rsidRDefault="00AE6274" w:rsidP="005204B2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274">
        <w:rPr>
          <w:rFonts w:ascii="Times New Roman" w:hAnsi="Times New Roman" w:cs="Times New Roman"/>
          <w:b/>
          <w:i/>
          <w:sz w:val="28"/>
          <w:szCs w:val="28"/>
        </w:rPr>
        <w:t>«Этический кодекс пользователя сайта»</w:t>
      </w:r>
    </w:p>
    <w:p w:rsidR="00DD26B6" w:rsidRDefault="00DD26B6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кодекс - совокупность публично провозглашенных принципов нравственного поведения и основа для  выстраивания взаимоотношений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Этический кодекс будет одновременно составляться на основе большим количеством зарегистрированных пользователей сайта. Это позволит:</w:t>
      </w:r>
    </w:p>
    <w:p w:rsidR="00DD26B6" w:rsidRPr="00DD26B6" w:rsidRDefault="00DD26B6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собственно этический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6B6" w:rsidRDefault="00DD26B6" w:rsidP="005204B2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смогут осваивать технологии </w:t>
      </w:r>
      <w:proofErr w:type="spellStart"/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ВикиВики</w:t>
      </w:r>
      <w:proofErr w:type="spellEnd"/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информационные и коммуникационные технологии нового поколения.</w:t>
      </w:r>
    </w:p>
    <w:p w:rsidR="00AE6274" w:rsidRDefault="00AE6274" w:rsidP="005204B2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AE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Гиперссылки второго уровня (с тематических страниц)</w:t>
      </w:r>
    </w:p>
    <w:p w:rsidR="00AE6274" w:rsidRPr="00DD26B6" w:rsidRDefault="00DD26B6" w:rsidP="005204B2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E6274" w:rsidRPr="00DD26B6">
        <w:rPr>
          <w:rFonts w:ascii="Times New Roman" w:hAnsi="Times New Roman" w:cs="Times New Roman"/>
          <w:b/>
          <w:i/>
          <w:sz w:val="28"/>
          <w:szCs w:val="28"/>
        </w:rPr>
        <w:t>Ссылки на дочерние сайты педагогов г. Салехарда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26B6" w:rsidRPr="00DD26B6" w:rsidRDefault="00DD26B6" w:rsidP="0052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технология</w:t>
      </w:r>
      <w:r w:rsidR="007829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 2.</w:t>
      </w:r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16" w:history="1">
        <w:r w:rsidRPr="00724A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D26B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24A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proofErr w:type="spellEnd"/>
        <w:r w:rsidRPr="00724A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24A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имеют возможность создавать собственные дочерние сайты и сетевые сообщества.</w:t>
      </w:r>
    </w:p>
    <w:p w:rsidR="00283BB3" w:rsidRDefault="00283BB3" w:rsidP="005204B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B3" w:rsidRDefault="00283BB3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ОБЯЗАННОСТЕЙ ПО ОБЕСПЕЧЕНИЮ РАБОТЫ САЙТА И АКТИВНОЙ ДЕЯТЕЛЬНОСТИ СЕТЕВОГО СООБЩЕСТВА</w:t>
      </w:r>
    </w:p>
    <w:p w:rsidR="00D344C1" w:rsidRDefault="004155C5" w:rsidP="00D344C1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предполагает использование матричных структур  управления. </w:t>
      </w:r>
      <w:r w:rsidR="009A0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 есть у</w:t>
      </w:r>
      <w:r w:rsidRPr="009A0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правление проектами, конкурсами будет осуществляться при реализации менеджерского подхода</w:t>
      </w:r>
      <w:r w:rsidR="009A0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основе создания временных г</w:t>
      </w:r>
      <w:r w:rsidR="00D34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рупп и делегирования полномочий.</w:t>
      </w:r>
    </w:p>
    <w:p w:rsidR="00D344C1" w:rsidRPr="009A0054" w:rsidRDefault="00D344C1" w:rsidP="00D344C1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827"/>
      </w:tblGrid>
      <w:tr w:rsidR="00283BB3" w:rsidTr="00DA65E4">
        <w:tc>
          <w:tcPr>
            <w:tcW w:w="534" w:type="dxa"/>
            <w:vAlign w:val="center"/>
          </w:tcPr>
          <w:p w:rsidR="00283BB3" w:rsidRDefault="00283BB3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vAlign w:val="center"/>
          </w:tcPr>
          <w:p w:rsidR="00283BB3" w:rsidRDefault="00283BB3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283BB3" w:rsidRDefault="00283BB3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7" w:type="dxa"/>
            <w:vAlign w:val="center"/>
          </w:tcPr>
          <w:p w:rsidR="00283BB3" w:rsidRDefault="00283BB3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</w:tc>
      </w:tr>
      <w:tr w:rsidR="00283BB3" w:rsidRPr="00283BB3" w:rsidTr="00DA65E4">
        <w:tc>
          <w:tcPr>
            <w:tcW w:w="534" w:type="dxa"/>
          </w:tcPr>
          <w:p w:rsidR="00283BB3" w:rsidRPr="00283BB3" w:rsidRDefault="00283BB3" w:rsidP="005204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3BB3" w:rsidRPr="00283BB3" w:rsidRDefault="004155C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стратегических, кадровых, финансовых вопросов. </w:t>
            </w:r>
          </w:p>
        </w:tc>
        <w:tc>
          <w:tcPr>
            <w:tcW w:w="2268" w:type="dxa"/>
          </w:tcPr>
          <w:p w:rsidR="00283BB3" w:rsidRPr="00283BB3" w:rsidRDefault="00283BB3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О.В.</w:t>
            </w:r>
            <w:r w:rsidR="004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МОУ СОШ № 4</w:t>
            </w:r>
          </w:p>
        </w:tc>
        <w:tc>
          <w:tcPr>
            <w:tcW w:w="3827" w:type="dxa"/>
          </w:tcPr>
          <w:p w:rsidR="00283BB3" w:rsidRPr="00283BB3" w:rsidRDefault="00283BB3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B3" w:rsidRPr="00283BB3" w:rsidTr="00DA65E4">
        <w:tc>
          <w:tcPr>
            <w:tcW w:w="534" w:type="dxa"/>
          </w:tcPr>
          <w:p w:rsidR="00283BB3" w:rsidRPr="00283BB3" w:rsidRDefault="00283BB3" w:rsidP="005204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3BB3" w:rsidRPr="00283BB3" w:rsidRDefault="00283BB3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проектом, разработка сайта, </w:t>
            </w:r>
            <w:r w:rsidR="00D1506A" w:rsidRPr="00D15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временных структур управления проектами и конкурсами</w:t>
            </w:r>
            <w:r w:rsidR="009A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пропаганда идей проекта</w:t>
            </w:r>
          </w:p>
        </w:tc>
        <w:tc>
          <w:tcPr>
            <w:tcW w:w="2268" w:type="dxa"/>
          </w:tcPr>
          <w:p w:rsidR="00283BB3" w:rsidRPr="00283BB3" w:rsidRDefault="00283BB3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Е.Б., заместитель директора по научно-методической работе МОУ СОШ № 4</w:t>
            </w:r>
          </w:p>
        </w:tc>
        <w:tc>
          <w:tcPr>
            <w:tcW w:w="3827" w:type="dxa"/>
          </w:tcPr>
          <w:p w:rsidR="00283BB3" w:rsidRDefault="00283BB3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Получение второго высшего образования по специальности «Менеджмент организации» на факультете управления </w:t>
            </w:r>
            <w:r w:rsidR="004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ГПУ им. Герцена.</w:t>
            </w:r>
          </w:p>
          <w:p w:rsidR="00283BB3" w:rsidRPr="00283BB3" w:rsidRDefault="00283BB3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мастер-класса Пирог Т</w:t>
            </w:r>
            <w:r w:rsidR="009A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.Г.,</w:t>
            </w:r>
            <w:r w:rsidRPr="005F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специалиста </w:t>
            </w:r>
            <w:r w:rsidR="005F59C8" w:rsidRPr="005F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«</w:t>
            </w:r>
            <w:r w:rsidR="005F59C8" w:rsidRPr="005F59C8">
              <w:rPr>
                <w:rFonts w:ascii="Times New Roman" w:hAnsi="Times New Roman" w:cs="Times New Roman"/>
                <w:sz w:val="28"/>
                <w:szCs w:val="28"/>
              </w:rPr>
              <w:t>Сетевые сервисы Веб 2.0 в педпрактике»</w:t>
            </w:r>
          </w:p>
        </w:tc>
      </w:tr>
      <w:tr w:rsidR="00283BB3" w:rsidRPr="00283BB3" w:rsidTr="00DA65E4">
        <w:tc>
          <w:tcPr>
            <w:tcW w:w="534" w:type="dxa"/>
          </w:tcPr>
          <w:p w:rsidR="00283BB3" w:rsidRPr="00283BB3" w:rsidRDefault="00283BB3" w:rsidP="005204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3BB3" w:rsidRPr="00283BB3" w:rsidRDefault="004155C5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технического содержания проекта, </w:t>
            </w:r>
            <w:r w:rsidR="00DA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</w:t>
            </w:r>
            <w:r w:rsidR="009A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аналитическая работа</w:t>
            </w:r>
          </w:p>
        </w:tc>
        <w:tc>
          <w:tcPr>
            <w:tcW w:w="2268" w:type="dxa"/>
          </w:tcPr>
          <w:p w:rsidR="00283BB3" w:rsidRPr="00283BB3" w:rsidRDefault="004155C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учитель информатики МОУ СОШ № 4</w:t>
            </w:r>
          </w:p>
        </w:tc>
        <w:tc>
          <w:tcPr>
            <w:tcW w:w="3827" w:type="dxa"/>
          </w:tcPr>
          <w:p w:rsidR="00283BB3" w:rsidRPr="004155C5" w:rsidRDefault="004155C5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дистанционных семинаров по ИКТ нового поколения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будущего»</w:t>
            </w:r>
          </w:p>
        </w:tc>
      </w:tr>
      <w:tr w:rsidR="006B20EF" w:rsidRPr="00283BB3" w:rsidTr="00DA65E4">
        <w:tc>
          <w:tcPr>
            <w:tcW w:w="534" w:type="dxa"/>
          </w:tcPr>
          <w:p w:rsidR="006B20EF" w:rsidRPr="00283BB3" w:rsidRDefault="006B20EF" w:rsidP="005204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20EF" w:rsidRDefault="006B20EF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 консультирование</w:t>
            </w:r>
          </w:p>
        </w:tc>
        <w:tc>
          <w:tcPr>
            <w:tcW w:w="6095" w:type="dxa"/>
            <w:gridSpan w:val="2"/>
          </w:tcPr>
          <w:p w:rsidR="006B20EF" w:rsidRDefault="006B20EF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А.О., доцент РГПУ им. Герцена</w:t>
            </w:r>
          </w:p>
        </w:tc>
      </w:tr>
      <w:tr w:rsidR="006B20EF" w:rsidRPr="00283BB3" w:rsidTr="00DA65E4">
        <w:tc>
          <w:tcPr>
            <w:tcW w:w="534" w:type="dxa"/>
          </w:tcPr>
          <w:p w:rsidR="006B20EF" w:rsidRPr="00283BB3" w:rsidRDefault="006B20EF" w:rsidP="005204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20EF" w:rsidRDefault="006B20EF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деятельность</w:t>
            </w:r>
          </w:p>
        </w:tc>
        <w:tc>
          <w:tcPr>
            <w:tcW w:w="6095" w:type="dxa"/>
            <w:gridSpan w:val="2"/>
          </w:tcPr>
          <w:p w:rsidR="006B20EF" w:rsidRDefault="006B20EF" w:rsidP="00520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специалист планово-экономического отдела</w:t>
            </w:r>
          </w:p>
        </w:tc>
      </w:tr>
    </w:tbl>
    <w:p w:rsidR="00283BB3" w:rsidRDefault="00283BB3" w:rsidP="005204B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F21" w:rsidRPr="00F86313" w:rsidRDefault="00F86313" w:rsidP="005204B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3">
        <w:rPr>
          <w:rFonts w:ascii="Times New Roman" w:hAnsi="Times New Roman" w:cs="Times New Roman"/>
          <w:b/>
          <w:sz w:val="28"/>
          <w:szCs w:val="28"/>
        </w:rPr>
        <w:t>ТИПОЛОГИЯ СЕТЕВЫХ ГРУПП</w:t>
      </w:r>
    </w:p>
    <w:p w:rsidR="00A25886" w:rsidRDefault="00684F21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21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684F21">
        <w:rPr>
          <w:rFonts w:ascii="Times New Roman" w:hAnsi="Times New Roman" w:cs="Times New Roman"/>
          <w:sz w:val="28"/>
          <w:szCs w:val="28"/>
        </w:rPr>
        <w:t xml:space="preserve"> между сетевыми группами существуют горизонтальные, вертикальные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C1" w:rsidRDefault="00D344C1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02"/>
        <w:gridCol w:w="4819"/>
        <w:gridCol w:w="2410"/>
      </w:tblGrid>
      <w:tr w:rsidR="00975695" w:rsidRPr="00684F21" w:rsidTr="006B20EF">
        <w:trPr>
          <w:trHeight w:val="377"/>
        </w:trPr>
        <w:tc>
          <w:tcPr>
            <w:tcW w:w="2802" w:type="dxa"/>
          </w:tcPr>
          <w:p w:rsidR="00975695" w:rsidRPr="00684F21" w:rsidRDefault="00975695" w:rsidP="00D344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4819" w:type="dxa"/>
            <w:vAlign w:val="center"/>
          </w:tcPr>
          <w:p w:rsidR="00975695" w:rsidRPr="00684F21" w:rsidRDefault="00975695" w:rsidP="00D344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Пользователи</w:t>
            </w:r>
          </w:p>
        </w:tc>
        <w:tc>
          <w:tcPr>
            <w:tcW w:w="2410" w:type="dxa"/>
            <w:vAlign w:val="center"/>
          </w:tcPr>
          <w:p w:rsidR="00975695" w:rsidRPr="00684F21" w:rsidRDefault="00975695" w:rsidP="00D344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Модератор</w:t>
            </w:r>
          </w:p>
        </w:tc>
      </w:tr>
      <w:tr w:rsidR="00975695" w:rsidTr="00D344C1">
        <w:trPr>
          <w:trHeight w:val="416"/>
        </w:trPr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Управленцы</w:t>
            </w:r>
          </w:p>
        </w:tc>
        <w:tc>
          <w:tcPr>
            <w:tcW w:w="4819" w:type="dxa"/>
            <w:vAlign w:val="center"/>
          </w:tcPr>
          <w:p w:rsidR="00975695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975695" w:rsidRPr="003C5637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C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и заместители руководителей на муниципальном и институциональном уровне</w:t>
            </w:r>
          </w:p>
        </w:tc>
        <w:tc>
          <w:tcPr>
            <w:tcW w:w="2410" w:type="dxa"/>
            <w:vAlign w:val="center"/>
          </w:tcPr>
          <w:p w:rsidR="00975695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975695" w:rsidTr="006B20EF">
        <w:trPr>
          <w:trHeight w:val="635"/>
        </w:trPr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Менеджеры проектов </w:t>
            </w:r>
          </w:p>
        </w:tc>
        <w:tc>
          <w:tcPr>
            <w:tcW w:w="4819" w:type="dxa"/>
            <w:vAlign w:val="center"/>
          </w:tcPr>
          <w:p w:rsidR="00975695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проектов, ответственные исполнители проектов</w:t>
            </w:r>
          </w:p>
        </w:tc>
        <w:tc>
          <w:tcPr>
            <w:tcW w:w="2410" w:type="dxa"/>
            <w:vAlign w:val="center"/>
          </w:tcPr>
          <w:p w:rsidR="00975695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975695" w:rsidTr="006B20EF">
        <w:trPr>
          <w:trHeight w:val="635"/>
        </w:trPr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Междисциплинарная исследовательская творческая лаборатория</w:t>
            </w:r>
          </w:p>
        </w:tc>
        <w:tc>
          <w:tcPr>
            <w:tcW w:w="4819" w:type="dxa"/>
            <w:vAlign w:val="center"/>
          </w:tcPr>
          <w:p w:rsidR="00975695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vAlign w:val="center"/>
          </w:tcPr>
          <w:p w:rsidR="00975695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975695" w:rsidTr="006B20EF">
        <w:trPr>
          <w:trHeight w:val="635"/>
        </w:trPr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Контрольно-измерительные материалы (КИМ)</w:t>
            </w:r>
          </w:p>
        </w:tc>
        <w:tc>
          <w:tcPr>
            <w:tcW w:w="4819" w:type="dxa"/>
            <w:vAlign w:val="center"/>
          </w:tcPr>
          <w:p w:rsidR="00975695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у</w:t>
            </w: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директора и </w:t>
            </w:r>
            <w:r w:rsidRPr="003C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директоров школ</w:t>
            </w:r>
          </w:p>
        </w:tc>
        <w:tc>
          <w:tcPr>
            <w:tcW w:w="2410" w:type="dxa"/>
            <w:vAlign w:val="center"/>
          </w:tcPr>
          <w:p w:rsidR="00975695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975695" w:rsidTr="006B20EF">
        <w:trPr>
          <w:trHeight w:val="635"/>
        </w:trPr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Компетентностно</w:t>
            </w:r>
            <w:proofErr w:type="spellEnd"/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-ориентированные задания (КОЗ)</w:t>
            </w:r>
          </w:p>
        </w:tc>
        <w:tc>
          <w:tcPr>
            <w:tcW w:w="4819" w:type="dxa"/>
            <w:vAlign w:val="center"/>
          </w:tcPr>
          <w:p w:rsidR="00975695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у</w:t>
            </w: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директора и </w:t>
            </w:r>
            <w:r w:rsidRPr="003C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директоров школ</w:t>
            </w:r>
          </w:p>
        </w:tc>
        <w:tc>
          <w:tcPr>
            <w:tcW w:w="2410" w:type="dxa"/>
            <w:vAlign w:val="center"/>
          </w:tcPr>
          <w:p w:rsidR="00975695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975695" w:rsidTr="006B20EF">
        <w:tc>
          <w:tcPr>
            <w:tcW w:w="2802" w:type="dxa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4819" w:type="dxa"/>
            <w:vAlign w:val="center"/>
          </w:tcPr>
          <w:p w:rsidR="00975695" w:rsidRPr="00684F21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410" w:type="dxa"/>
            <w:vAlign w:val="center"/>
          </w:tcPr>
          <w:p w:rsidR="00975695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Г.В.</w:t>
            </w:r>
          </w:p>
        </w:tc>
      </w:tr>
      <w:tr w:rsidR="001F1A3B" w:rsidTr="006B20EF">
        <w:tc>
          <w:tcPr>
            <w:tcW w:w="2802" w:type="dxa"/>
            <w:vMerge w:val="restart"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 по ступеням</w:t>
            </w: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 5-6 классов</w:t>
            </w:r>
          </w:p>
        </w:tc>
        <w:tc>
          <w:tcPr>
            <w:tcW w:w="2410" w:type="dxa"/>
            <w:vMerge w:val="restart"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1F1A3B" w:rsidTr="006B20EF">
        <w:tc>
          <w:tcPr>
            <w:tcW w:w="2802" w:type="dxa"/>
            <w:vMerge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 7-8 классов</w:t>
            </w:r>
          </w:p>
        </w:tc>
        <w:tc>
          <w:tcPr>
            <w:tcW w:w="2410" w:type="dxa"/>
            <w:vMerge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3B" w:rsidTr="006B20EF">
        <w:tc>
          <w:tcPr>
            <w:tcW w:w="2802" w:type="dxa"/>
            <w:vMerge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 9-11 классов</w:t>
            </w:r>
          </w:p>
        </w:tc>
        <w:tc>
          <w:tcPr>
            <w:tcW w:w="2410" w:type="dxa"/>
            <w:vMerge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3B" w:rsidTr="006B20EF">
        <w:tc>
          <w:tcPr>
            <w:tcW w:w="2802" w:type="dxa"/>
            <w:vMerge w:val="restart"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Классные руководители по ступеням</w:t>
            </w: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5-6 классов</w:t>
            </w:r>
          </w:p>
        </w:tc>
        <w:tc>
          <w:tcPr>
            <w:tcW w:w="2410" w:type="dxa"/>
            <w:vMerge w:val="restart"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М.Н.</w:t>
            </w:r>
          </w:p>
        </w:tc>
      </w:tr>
      <w:tr w:rsidR="001F1A3B" w:rsidTr="006B20EF">
        <w:tc>
          <w:tcPr>
            <w:tcW w:w="2802" w:type="dxa"/>
            <w:vMerge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7-8 классов</w:t>
            </w:r>
          </w:p>
        </w:tc>
        <w:tc>
          <w:tcPr>
            <w:tcW w:w="2410" w:type="dxa"/>
            <w:vMerge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3B" w:rsidTr="006B20EF">
        <w:tc>
          <w:tcPr>
            <w:tcW w:w="2802" w:type="dxa"/>
            <w:vMerge/>
          </w:tcPr>
          <w:p w:rsidR="001F1A3B" w:rsidRPr="00684F21" w:rsidRDefault="001F1A3B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F1A3B" w:rsidRPr="00A25886" w:rsidRDefault="001F1A3B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9-11 классов</w:t>
            </w:r>
          </w:p>
        </w:tc>
        <w:tc>
          <w:tcPr>
            <w:tcW w:w="2410" w:type="dxa"/>
            <w:vMerge/>
            <w:vAlign w:val="center"/>
          </w:tcPr>
          <w:p w:rsidR="001F1A3B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695" w:rsidTr="006B20EF">
        <w:tc>
          <w:tcPr>
            <w:tcW w:w="2802" w:type="dxa"/>
            <w:vMerge w:val="restart"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предметники по образовательным областям</w:t>
            </w: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Лященко С.Ю.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иностранного языка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С.А.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химии, физики и биологии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975695" w:rsidTr="006B20EF">
        <w:tc>
          <w:tcPr>
            <w:tcW w:w="2802" w:type="dxa"/>
            <w:vMerge/>
          </w:tcPr>
          <w:p w:rsidR="00975695" w:rsidRPr="00684F21" w:rsidRDefault="00975695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5695" w:rsidRPr="00A25886" w:rsidRDefault="0097569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ведущие предметы РНК</w:t>
            </w:r>
          </w:p>
        </w:tc>
        <w:tc>
          <w:tcPr>
            <w:tcW w:w="2410" w:type="dxa"/>
            <w:vAlign w:val="center"/>
          </w:tcPr>
          <w:p w:rsidR="00975695" w:rsidRPr="00A25886" w:rsidRDefault="001F1A3B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С.А.</w:t>
            </w:r>
          </w:p>
        </w:tc>
      </w:tr>
      <w:tr w:rsidR="000B208D" w:rsidTr="006B20EF">
        <w:tc>
          <w:tcPr>
            <w:tcW w:w="2802" w:type="dxa"/>
            <w:vMerge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B208D" w:rsidRPr="00A25886" w:rsidRDefault="000B208D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технологии</w:t>
            </w:r>
          </w:p>
        </w:tc>
        <w:tc>
          <w:tcPr>
            <w:tcW w:w="2410" w:type="dxa"/>
            <w:vMerge w:val="restart"/>
            <w:vAlign w:val="center"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Г.В.</w:t>
            </w:r>
          </w:p>
        </w:tc>
      </w:tr>
      <w:tr w:rsidR="000B208D" w:rsidTr="006B20EF">
        <w:tc>
          <w:tcPr>
            <w:tcW w:w="2802" w:type="dxa"/>
            <w:vMerge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B208D" w:rsidRPr="00A25886" w:rsidRDefault="000B208D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ОБЖ</w:t>
            </w:r>
          </w:p>
        </w:tc>
        <w:tc>
          <w:tcPr>
            <w:tcW w:w="2410" w:type="dxa"/>
            <w:vMerge/>
            <w:vAlign w:val="center"/>
          </w:tcPr>
          <w:p w:rsidR="000B208D" w:rsidRPr="00A25886" w:rsidRDefault="000B208D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08D" w:rsidTr="006B20EF">
        <w:tc>
          <w:tcPr>
            <w:tcW w:w="2802" w:type="dxa"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Родители*</w:t>
            </w:r>
          </w:p>
        </w:tc>
        <w:tc>
          <w:tcPr>
            <w:tcW w:w="4819" w:type="dxa"/>
            <w:vAlign w:val="center"/>
          </w:tcPr>
          <w:p w:rsidR="000B208D" w:rsidRDefault="000B208D" w:rsidP="005204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законные представители учащихся</w:t>
            </w:r>
          </w:p>
        </w:tc>
        <w:tc>
          <w:tcPr>
            <w:tcW w:w="2410" w:type="dxa"/>
            <w:vAlign w:val="center"/>
          </w:tcPr>
          <w:p w:rsidR="000B208D" w:rsidRPr="00A25886" w:rsidRDefault="000B208D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0B208D" w:rsidTr="006B20EF">
        <w:tc>
          <w:tcPr>
            <w:tcW w:w="2802" w:type="dxa"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 по оценке качества образования</w:t>
            </w:r>
          </w:p>
        </w:tc>
        <w:tc>
          <w:tcPr>
            <w:tcW w:w="4819" w:type="dxa"/>
            <w:vAlign w:val="center"/>
          </w:tcPr>
          <w:p w:rsidR="000B208D" w:rsidRPr="00BA4F14" w:rsidRDefault="000B208D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различных групп участников образовательного процесса</w:t>
            </w:r>
          </w:p>
        </w:tc>
        <w:tc>
          <w:tcPr>
            <w:tcW w:w="2410" w:type="dxa"/>
            <w:vAlign w:val="center"/>
          </w:tcPr>
          <w:p w:rsidR="000B208D" w:rsidRPr="00BA4F14" w:rsidRDefault="000B208D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Е.Б.</w:t>
            </w:r>
          </w:p>
        </w:tc>
      </w:tr>
      <w:tr w:rsidR="000B208D" w:rsidTr="006B20EF">
        <w:tc>
          <w:tcPr>
            <w:tcW w:w="2802" w:type="dxa"/>
          </w:tcPr>
          <w:p w:rsidR="000B208D" w:rsidRPr="00684F21" w:rsidRDefault="000B208D" w:rsidP="005204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Ученики*</w:t>
            </w:r>
          </w:p>
        </w:tc>
        <w:tc>
          <w:tcPr>
            <w:tcW w:w="4819" w:type="dxa"/>
            <w:vAlign w:val="center"/>
          </w:tcPr>
          <w:p w:rsidR="000B208D" w:rsidRPr="009C287C" w:rsidRDefault="000B208D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школ</w:t>
            </w:r>
          </w:p>
        </w:tc>
        <w:tc>
          <w:tcPr>
            <w:tcW w:w="2410" w:type="dxa"/>
            <w:vAlign w:val="center"/>
          </w:tcPr>
          <w:p w:rsidR="000B208D" w:rsidRPr="009C287C" w:rsidRDefault="000B208D" w:rsidP="00520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</w:tbl>
    <w:p w:rsidR="009C287C" w:rsidRPr="009C287C" w:rsidRDefault="009C287C" w:rsidP="005204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7C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*Зарегистрированные пользователи различных групп имеют различные параметры доступа</w:t>
      </w:r>
    </w:p>
    <w:p w:rsidR="00694318" w:rsidRDefault="00694318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52" w:rsidRDefault="004B6852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ПЛАНИРУЕМАЯ ТЕМАТИКА БЛОГОВ</w:t>
      </w:r>
    </w:p>
    <w:p w:rsidR="00D344C1" w:rsidRDefault="00D344C1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4B6852" w:rsidRPr="009C287C" w:rsidTr="006B20EF">
        <w:tc>
          <w:tcPr>
            <w:tcW w:w="675" w:type="dxa"/>
          </w:tcPr>
          <w:p w:rsidR="004B6852" w:rsidRPr="009C287C" w:rsidRDefault="009C287C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2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6" w:type="dxa"/>
          </w:tcPr>
          <w:p w:rsidR="004B6852" w:rsidRPr="009C287C" w:rsidRDefault="009C287C" w:rsidP="00520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2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Некоторые темы для обсуждения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Default="00EB5E7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ли качество обучения, если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специализироваться на работе с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определенного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533904" w:rsidRDefault="00533904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должна быть профильная школа, чтобы старшеклассники имели  возможность обучаться по индивидуальным учебным планам?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533904" w:rsidRDefault="00533904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должна быть профильная школа, чтобы  старшеклассник перед взрослой жизнью </w:t>
            </w:r>
            <w:r w:rsidR="009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</w:t>
            </w: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выбирать и строить свой профессиональный путь?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533904" w:rsidRDefault="00533904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9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педагогу </w:t>
            </w: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применять образовательные технологии, позволяющие в короткий срок добиваться высоких результатов обучения?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533904" w:rsidRDefault="00EB5E7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по ступеням,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для каждой из них создать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комфортную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психологическую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оптимальные условия для сохранения здоровья</w:t>
            </w:r>
            <w:r w:rsidR="009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EB5E75" w:rsidTr="006B20EF">
        <w:tc>
          <w:tcPr>
            <w:tcW w:w="675" w:type="dxa"/>
          </w:tcPr>
          <w:p w:rsidR="00EB5E75" w:rsidRPr="009C287C" w:rsidRDefault="00EB5E75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B5E75" w:rsidRPr="00FB6CEF" w:rsidRDefault="00EB5E7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т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ипичная школьная среда возрастн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или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«усреднена»</w:t>
            </w:r>
            <w:r w:rsidR="009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EB5E75" w:rsidTr="006B20EF">
        <w:tc>
          <w:tcPr>
            <w:tcW w:w="675" w:type="dxa"/>
          </w:tcPr>
          <w:p w:rsidR="00EB5E75" w:rsidRPr="009C287C" w:rsidRDefault="00EB5E75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B5E75" w:rsidRPr="00FB6CEF" w:rsidRDefault="00EB5E75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по ступеням,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из них планомерно реализова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возрастную образовательную и </w:t>
            </w:r>
            <w:r w:rsidRPr="00FB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воспитательную систему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533904" w:rsidRDefault="009C287C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Обогатят ли о</w:t>
            </w:r>
            <w:r w:rsidR="00533904"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рганические </w:t>
            </w:r>
            <w:r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структуры управления школой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  <w:r w:rsidR="00533904" w:rsidRPr="005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бюрократические структуры?</w:t>
            </w:r>
          </w:p>
        </w:tc>
      </w:tr>
      <w:tr w:rsidR="009C287C" w:rsidTr="006B20EF">
        <w:tc>
          <w:tcPr>
            <w:tcW w:w="675" w:type="dxa"/>
          </w:tcPr>
          <w:p w:rsidR="009C287C" w:rsidRPr="009C287C" w:rsidRDefault="009C287C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9C287C" w:rsidRPr="004B6852" w:rsidRDefault="009C287C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учитель: реконструкция имиджа</w:t>
            </w:r>
          </w:p>
        </w:tc>
      </w:tr>
      <w:tr w:rsidR="00533904" w:rsidTr="006B20EF">
        <w:tc>
          <w:tcPr>
            <w:tcW w:w="675" w:type="dxa"/>
          </w:tcPr>
          <w:p w:rsidR="00533904" w:rsidRPr="009C287C" w:rsidRDefault="00533904" w:rsidP="005204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533904" w:rsidRPr="004B6852" w:rsidRDefault="00533904" w:rsidP="00520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должен быть менеджмент инноваций в современной школе</w:t>
            </w:r>
            <w:r w:rsidR="00EB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E55EFD" w:rsidRDefault="004B6852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15B5" w:rsidRDefault="006D15B5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ПРОВЕДЕНИЯ КОНКУРСОВ</w:t>
      </w:r>
    </w:p>
    <w:p w:rsidR="00D344C1" w:rsidRDefault="00D344C1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B5" w:rsidRDefault="005F3593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подготовки и проведения конкурсов</w:t>
      </w:r>
    </w:p>
    <w:p w:rsidR="00FB6C58" w:rsidRDefault="00FB6C58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B6C58">
        <w:rPr>
          <w:rFonts w:ascii="Times New Roman" w:hAnsi="Times New Roman" w:cs="Times New Roman"/>
          <w:sz w:val="28"/>
          <w:szCs w:val="28"/>
        </w:rPr>
        <w:t xml:space="preserve">В </w:t>
      </w:r>
      <w:r w:rsidR="00D344C1">
        <w:rPr>
          <w:rFonts w:ascii="Times New Roman" w:hAnsi="Times New Roman" w:cs="Times New Roman"/>
          <w:sz w:val="28"/>
          <w:szCs w:val="28"/>
        </w:rPr>
        <w:t>апреле</w:t>
      </w:r>
      <w:r w:rsidRPr="00FB6C58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D344C1">
        <w:rPr>
          <w:rFonts w:ascii="Times New Roman" w:hAnsi="Times New Roman" w:cs="Times New Roman"/>
          <w:sz w:val="28"/>
          <w:szCs w:val="28"/>
        </w:rPr>
        <w:t xml:space="preserve"> </w:t>
      </w:r>
      <w:r w:rsidRPr="00FB6C58">
        <w:rPr>
          <w:rFonts w:ascii="Times New Roman" w:hAnsi="Times New Roman" w:cs="Times New Roman"/>
          <w:sz w:val="28"/>
          <w:szCs w:val="28"/>
        </w:rPr>
        <w:t>объявляются все конкурсы, которые будут проводиться среди участников сетевого сообщества.</w:t>
      </w:r>
    </w:p>
    <w:p w:rsidR="00FB6C58" w:rsidRDefault="00FB6C58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Создаются темы и группы по подготовке материалов к участию в конкурсе. </w:t>
      </w:r>
    </w:p>
    <w:p w:rsidR="00FB6C58" w:rsidRDefault="00196EFE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рабочие группы конкурсов, которые р</w:t>
      </w:r>
      <w:r w:rsidR="00FB6C58">
        <w:rPr>
          <w:rFonts w:ascii="Times New Roman" w:hAnsi="Times New Roman" w:cs="Times New Roman"/>
          <w:sz w:val="28"/>
          <w:szCs w:val="28"/>
        </w:rPr>
        <w:t>азрабатывают Положения.</w:t>
      </w:r>
    </w:p>
    <w:p w:rsidR="00FB6C58" w:rsidRDefault="00FB6C58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материалов для участия в конкурсе выделяется время, в сети объявляется срок для размещения материалов (или ссылок на них) и дата начала голосования за проект. Материалы не требуют обязательного  предварительного отбора. Экспертиза, спецификация, сертификация и т.п. проводится, если это предусмотрено в полож</w:t>
      </w:r>
      <w:r w:rsidR="00F6605A">
        <w:rPr>
          <w:rFonts w:ascii="Times New Roman" w:hAnsi="Times New Roman" w:cs="Times New Roman"/>
          <w:sz w:val="28"/>
          <w:szCs w:val="28"/>
        </w:rPr>
        <w:t>ении о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58" w:rsidRDefault="00FB6C58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размещаются в сети в назначенные сроки.</w:t>
      </w:r>
    </w:p>
    <w:p w:rsidR="00FB6C58" w:rsidRDefault="00FB6C58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начало голосования, происходит обсуждение</w:t>
      </w:r>
      <w:r w:rsidR="00C17C51">
        <w:rPr>
          <w:rFonts w:ascii="Times New Roman" w:hAnsi="Times New Roman" w:cs="Times New Roman"/>
          <w:sz w:val="28"/>
          <w:szCs w:val="28"/>
        </w:rPr>
        <w:t>.</w:t>
      </w:r>
    </w:p>
    <w:p w:rsidR="00FB6C58" w:rsidRDefault="00F6605A" w:rsidP="005204B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п</w:t>
      </w:r>
      <w:r w:rsidR="00C17C51">
        <w:rPr>
          <w:rFonts w:ascii="Times New Roman" w:hAnsi="Times New Roman" w:cs="Times New Roman"/>
          <w:sz w:val="28"/>
          <w:szCs w:val="28"/>
        </w:rPr>
        <w:t>о итогам голосования модератором определяются победители.</w:t>
      </w:r>
    </w:p>
    <w:p w:rsidR="00F6605A" w:rsidRPr="00D344C1" w:rsidRDefault="00F6605A" w:rsidP="00D344C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4C1">
        <w:rPr>
          <w:rFonts w:ascii="Times New Roman" w:hAnsi="Times New Roman" w:cs="Times New Roman"/>
          <w:sz w:val="28"/>
          <w:szCs w:val="28"/>
        </w:rPr>
        <w:t xml:space="preserve">2 вариант: разрабатываются оценочные листы,  создаётся </w:t>
      </w:r>
      <w:r w:rsidR="002D5188" w:rsidRPr="00D344C1">
        <w:rPr>
          <w:rFonts w:ascii="Times New Roman" w:hAnsi="Times New Roman" w:cs="Times New Roman"/>
          <w:sz w:val="28"/>
          <w:szCs w:val="28"/>
        </w:rPr>
        <w:t>Оргкомитет</w:t>
      </w:r>
      <w:r w:rsidRPr="00D344C1">
        <w:rPr>
          <w:rFonts w:ascii="Times New Roman" w:hAnsi="Times New Roman" w:cs="Times New Roman"/>
          <w:sz w:val="28"/>
          <w:szCs w:val="28"/>
        </w:rPr>
        <w:t>, по определяются победители, призёры.</w:t>
      </w:r>
    </w:p>
    <w:p w:rsidR="00C17C51" w:rsidRDefault="00C17C51" w:rsidP="005204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некоторого количества конкурсов, данный алгоритм оптимизируется, так как в его создании будет участвовать большое количество заинтересованных пользователей. Возможно создание рабочих групп, состоящих из профессионалов, и выход на очную экспертизу. Тем более, в проведении </w:t>
      </w:r>
      <w:r w:rsidR="00D1506A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конкурсов заинтересована с</w:t>
      </w:r>
      <w:r w:rsidR="00B224F3">
        <w:rPr>
          <w:rFonts w:ascii="Times New Roman" w:hAnsi="Times New Roman" w:cs="Times New Roman"/>
          <w:sz w:val="28"/>
          <w:szCs w:val="28"/>
        </w:rPr>
        <w:t xml:space="preserve">истема образования г. Салехарда. </w:t>
      </w:r>
    </w:p>
    <w:p w:rsidR="005F725C" w:rsidRDefault="005F725C" w:rsidP="005204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977"/>
        <w:gridCol w:w="1843"/>
      </w:tblGrid>
      <w:tr w:rsidR="006D15B5" w:rsidTr="00BE4577">
        <w:tc>
          <w:tcPr>
            <w:tcW w:w="534" w:type="dxa"/>
            <w:vAlign w:val="center"/>
          </w:tcPr>
          <w:p w:rsidR="006D15B5" w:rsidRPr="00F6605A" w:rsidRDefault="006D15B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6D15B5" w:rsidRPr="00F6605A" w:rsidRDefault="006D15B5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  <w:vAlign w:val="center"/>
          </w:tcPr>
          <w:p w:rsidR="006D15B5" w:rsidRPr="00F6605A" w:rsidRDefault="00C17C51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5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1843" w:type="dxa"/>
            <w:vAlign w:val="center"/>
          </w:tcPr>
          <w:p w:rsidR="006D15B5" w:rsidRPr="00F6605A" w:rsidRDefault="00E87A6A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16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6EFE" w:rsidRPr="00196EFE" w:rsidTr="00694318">
        <w:trPr>
          <w:trHeight w:val="790"/>
        </w:trPr>
        <w:tc>
          <w:tcPr>
            <w:tcW w:w="10173" w:type="dxa"/>
            <w:gridSpan w:val="4"/>
            <w:vAlign w:val="center"/>
          </w:tcPr>
          <w:p w:rsidR="00196EFE" w:rsidRPr="00196EFE" w:rsidRDefault="00196EFE" w:rsidP="005204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E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Денежное поощрение (грант) передается в виде субсидии для целевого использования победителем </w:t>
            </w:r>
            <w:r w:rsidR="00741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призёрами</w:t>
            </w:r>
            <w:r w:rsidRPr="00196E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согласно представленной сметы.</w:t>
            </w:r>
          </w:p>
        </w:tc>
      </w:tr>
      <w:tr w:rsidR="00E87A6A" w:rsidTr="00BE4577">
        <w:tc>
          <w:tcPr>
            <w:tcW w:w="534" w:type="dxa"/>
          </w:tcPr>
          <w:p w:rsidR="00E87A6A" w:rsidRPr="00F6605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Default="00E87A6A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Конкурсы образовательных программ для школы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 – «Учись общаться!»</w:t>
            </w:r>
          </w:p>
        </w:tc>
        <w:tc>
          <w:tcPr>
            <w:tcW w:w="2977" w:type="dxa"/>
            <w:vAlign w:val="center"/>
          </w:tcPr>
          <w:p w:rsidR="00E87A6A" w:rsidRPr="0070040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школы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 </w:t>
            </w:r>
          </w:p>
        </w:tc>
        <w:tc>
          <w:tcPr>
            <w:tcW w:w="1843" w:type="dxa"/>
          </w:tcPr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</w:t>
            </w:r>
          </w:p>
        </w:tc>
      </w:tr>
      <w:tr w:rsidR="00E87A6A" w:rsidTr="00BE4577">
        <w:tc>
          <w:tcPr>
            <w:tcW w:w="534" w:type="dxa"/>
          </w:tcPr>
          <w:p w:rsidR="00E87A6A" w:rsidRPr="00F6605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Default="00E87A6A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Конкурсы образовательных программ для школы III ступени  – «Учись делать правильный выбор!»</w:t>
            </w:r>
          </w:p>
        </w:tc>
        <w:tc>
          <w:tcPr>
            <w:tcW w:w="2977" w:type="dxa"/>
            <w:vAlign w:val="center"/>
          </w:tcPr>
          <w:p w:rsidR="00E87A6A" w:rsidRPr="0070040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школы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 </w:t>
            </w:r>
          </w:p>
        </w:tc>
        <w:tc>
          <w:tcPr>
            <w:tcW w:w="1843" w:type="dxa"/>
          </w:tcPr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</w:t>
            </w:r>
          </w:p>
        </w:tc>
      </w:tr>
      <w:tr w:rsidR="00BE4577" w:rsidTr="00BE4577">
        <w:tc>
          <w:tcPr>
            <w:tcW w:w="534" w:type="dxa"/>
          </w:tcPr>
          <w:p w:rsidR="00BE4577" w:rsidRPr="00F6605A" w:rsidRDefault="00BE4577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4577" w:rsidRPr="006D15B5" w:rsidRDefault="00BE4577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«Организация дистанционного обучения по подготовке к ГИА и ЕГЭ»</w:t>
            </w:r>
          </w:p>
        </w:tc>
        <w:tc>
          <w:tcPr>
            <w:tcW w:w="2977" w:type="dxa"/>
            <w:vAlign w:val="center"/>
          </w:tcPr>
          <w:p w:rsidR="00BE4577" w:rsidRPr="00700401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школы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 </w:t>
            </w:r>
          </w:p>
        </w:tc>
        <w:tc>
          <w:tcPr>
            <w:tcW w:w="1843" w:type="dxa"/>
          </w:tcPr>
          <w:p w:rsidR="00BE457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E4577" w:rsidRPr="00160AA1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</w:tr>
      <w:tr w:rsidR="00E87A6A" w:rsidTr="00BE4577">
        <w:tc>
          <w:tcPr>
            <w:tcW w:w="534" w:type="dxa"/>
          </w:tcPr>
          <w:p w:rsidR="00E87A6A" w:rsidRPr="00F6605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Pr="006D15B5" w:rsidRDefault="00E87A6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«Организация взаимодействия педагогов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E87A6A" w:rsidRPr="0070040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классные руководители </w:t>
            </w:r>
          </w:p>
        </w:tc>
        <w:tc>
          <w:tcPr>
            <w:tcW w:w="1843" w:type="dxa"/>
          </w:tcPr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</w:t>
            </w:r>
          </w:p>
        </w:tc>
      </w:tr>
      <w:tr w:rsidR="00E87A6A" w:rsidTr="00BE4577">
        <w:tc>
          <w:tcPr>
            <w:tcW w:w="534" w:type="dxa"/>
          </w:tcPr>
          <w:p w:rsidR="00E87A6A" w:rsidRPr="00F6605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Default="00E87A6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«Организация изучения общественного мнения по различным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образования с использованием сети»</w:t>
            </w:r>
          </w:p>
        </w:tc>
        <w:tc>
          <w:tcPr>
            <w:tcW w:w="2977" w:type="dxa"/>
            <w:vAlign w:val="center"/>
          </w:tcPr>
          <w:p w:rsidR="00E87A6A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Учителя-предметники,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E87A6A" w:rsidRPr="0070040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577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</w:tr>
      <w:tr w:rsidR="00E87A6A" w:rsidRPr="00D1506A" w:rsidTr="00BE4577">
        <w:tc>
          <w:tcPr>
            <w:tcW w:w="534" w:type="dxa"/>
          </w:tcPr>
          <w:p w:rsidR="00E87A6A" w:rsidRPr="00D1506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Pr="00D1506A" w:rsidRDefault="00E87A6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 xml:space="preserve">-проектов по популяризации школ ступеней </w:t>
            </w:r>
          </w:p>
        </w:tc>
        <w:tc>
          <w:tcPr>
            <w:tcW w:w="2977" w:type="dxa"/>
            <w:vAlign w:val="center"/>
          </w:tcPr>
          <w:p w:rsidR="00E87A6A" w:rsidRPr="00D1506A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1843" w:type="dxa"/>
          </w:tcPr>
          <w:p w:rsidR="00BE4577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</w:tr>
      <w:tr w:rsidR="00E87A6A" w:rsidRPr="00D1506A" w:rsidTr="00BE4577">
        <w:tc>
          <w:tcPr>
            <w:tcW w:w="534" w:type="dxa"/>
          </w:tcPr>
          <w:p w:rsidR="00E87A6A" w:rsidRPr="00D1506A" w:rsidRDefault="00E87A6A" w:rsidP="005204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7A6A" w:rsidRPr="00D1506A" w:rsidRDefault="00E87A6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организацию и проведение серии социологических исследований по теме специализации учителей по ступеням обучения и открытию школы  </w:t>
            </w:r>
            <w:r w:rsidRPr="00D1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 xml:space="preserve">  ступени</w:t>
            </w:r>
          </w:p>
        </w:tc>
        <w:tc>
          <w:tcPr>
            <w:tcW w:w="2977" w:type="dxa"/>
            <w:vAlign w:val="center"/>
          </w:tcPr>
          <w:p w:rsidR="00E87A6A" w:rsidRPr="00D1506A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1843" w:type="dxa"/>
          </w:tcPr>
          <w:p w:rsidR="00BE4577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87A6A" w:rsidRPr="00160AA1" w:rsidRDefault="00E87A6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</w:tr>
      <w:tr w:rsidR="00893E17" w:rsidTr="00A671F6">
        <w:trPr>
          <w:trHeight w:val="394"/>
        </w:trPr>
        <w:tc>
          <w:tcPr>
            <w:tcW w:w="10173" w:type="dxa"/>
            <w:gridSpan w:val="4"/>
          </w:tcPr>
          <w:p w:rsidR="00893E17" w:rsidRDefault="00893E17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Денежное поощрение  передается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вознаграждение за проделанную работу</w:t>
            </w:r>
          </w:p>
        </w:tc>
      </w:tr>
      <w:tr w:rsidR="00893E17" w:rsidTr="00BE4577">
        <w:tc>
          <w:tcPr>
            <w:tcW w:w="534" w:type="dxa"/>
          </w:tcPr>
          <w:p w:rsidR="00893E17" w:rsidRPr="00F6605A" w:rsidRDefault="00893E17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3E17" w:rsidRDefault="00893E17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контрольно-измерительных материалов КИМ (по классам и ступеням)</w:t>
            </w:r>
          </w:p>
        </w:tc>
        <w:tc>
          <w:tcPr>
            <w:tcW w:w="2977" w:type="dxa"/>
            <w:vAlign w:val="center"/>
          </w:tcPr>
          <w:p w:rsidR="00893E17" w:rsidRDefault="00893E1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 </w:t>
            </w:r>
          </w:p>
          <w:p w:rsidR="00893E17" w:rsidRPr="00700401" w:rsidRDefault="00893E1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BE457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93E17" w:rsidRPr="00160AA1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г, апрель 2012 г</w:t>
            </w:r>
          </w:p>
        </w:tc>
      </w:tr>
      <w:tr w:rsidR="00BE4577" w:rsidTr="00BE4577">
        <w:tc>
          <w:tcPr>
            <w:tcW w:w="534" w:type="dxa"/>
          </w:tcPr>
          <w:p w:rsidR="00BE4577" w:rsidRPr="00F6605A" w:rsidRDefault="00BE4577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4577" w:rsidRDefault="00BE4577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-ориентированных заданий 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(по классам и ступеням)</w:t>
            </w:r>
          </w:p>
        </w:tc>
        <w:tc>
          <w:tcPr>
            <w:tcW w:w="2977" w:type="dxa"/>
            <w:vAlign w:val="center"/>
          </w:tcPr>
          <w:p w:rsidR="00BE457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E4577" w:rsidRPr="00700401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BE457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E4577" w:rsidRPr="00160AA1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г, апрель 2012 г</w:t>
            </w:r>
          </w:p>
        </w:tc>
      </w:tr>
      <w:tr w:rsidR="00893E17" w:rsidTr="00BE4577">
        <w:tc>
          <w:tcPr>
            <w:tcW w:w="534" w:type="dxa"/>
          </w:tcPr>
          <w:p w:rsidR="00893E17" w:rsidRPr="00F6605A" w:rsidRDefault="00893E17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3E17" w:rsidRDefault="00893E17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«Модели оценки качества образования в ОУ»</w:t>
            </w:r>
          </w:p>
        </w:tc>
        <w:tc>
          <w:tcPr>
            <w:tcW w:w="2977" w:type="dxa"/>
            <w:vAlign w:val="center"/>
          </w:tcPr>
          <w:p w:rsidR="00893E17" w:rsidRPr="00700401" w:rsidRDefault="00893E1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843" w:type="dxa"/>
          </w:tcPr>
          <w:p w:rsidR="00893E17" w:rsidRDefault="00BE4577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3E17" w:rsidRPr="00893E1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2011, 2012 г</w:t>
            </w:r>
          </w:p>
        </w:tc>
      </w:tr>
      <w:tr w:rsidR="00893E17" w:rsidTr="00BE4577">
        <w:tc>
          <w:tcPr>
            <w:tcW w:w="534" w:type="dxa"/>
          </w:tcPr>
          <w:p w:rsidR="00893E17" w:rsidRPr="00F6605A" w:rsidRDefault="00893E17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3E17" w:rsidRDefault="00893E17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видео-материалов «Открытый урок в интернете» (по ступеням)</w:t>
            </w:r>
          </w:p>
        </w:tc>
        <w:tc>
          <w:tcPr>
            <w:tcW w:w="2977" w:type="dxa"/>
            <w:vAlign w:val="center"/>
          </w:tcPr>
          <w:p w:rsidR="00893E17" w:rsidRDefault="00893E1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93E17" w:rsidRPr="00700401" w:rsidRDefault="00893E1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BE457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3E17" w:rsidRPr="00893E1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E17" w:rsidRPr="00893E17" w:rsidRDefault="00BE4577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937228" w:rsidRDefault="000330BF" w:rsidP="00A5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работ учащихся и педагогов (по ступеням)</w:t>
            </w:r>
          </w:p>
        </w:tc>
        <w:tc>
          <w:tcPr>
            <w:tcW w:w="2977" w:type="dxa"/>
            <w:vAlign w:val="center"/>
          </w:tcPr>
          <w:p w:rsidR="000330BF" w:rsidRDefault="000330BF" w:rsidP="00A5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330BF" w:rsidRPr="00700401" w:rsidRDefault="000330BF" w:rsidP="00A5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0330BF" w:rsidRDefault="000330BF" w:rsidP="00A5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0BF" w:rsidRDefault="000330BF" w:rsidP="00A5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«Лучший виртуальный методический семинар»</w:t>
            </w:r>
          </w:p>
        </w:tc>
        <w:tc>
          <w:tcPr>
            <w:tcW w:w="2977" w:type="dxa"/>
            <w:vAlign w:val="center"/>
          </w:tcPr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2012г</w:t>
            </w:r>
          </w:p>
        </w:tc>
      </w:tr>
      <w:tr w:rsidR="000330BF" w:rsidTr="00BE4577">
        <w:trPr>
          <w:trHeight w:val="557"/>
        </w:trPr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школьника»</w:t>
            </w:r>
          </w:p>
        </w:tc>
        <w:tc>
          <w:tcPr>
            <w:tcW w:w="2977" w:type="dxa"/>
            <w:vMerge w:val="restart"/>
            <w:vAlign w:val="center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классные руководители </w:t>
            </w:r>
          </w:p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  <w:vMerge w:val="restart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0330BF" w:rsidTr="00BE4577">
        <w:trPr>
          <w:trHeight w:val="551"/>
        </w:trPr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учителя»</w:t>
            </w:r>
          </w:p>
        </w:tc>
        <w:tc>
          <w:tcPr>
            <w:tcW w:w="2977" w:type="dxa"/>
            <w:vMerge/>
            <w:vAlign w:val="center"/>
          </w:tcPr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proofErr w:type="spellStart"/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блоггер</w:t>
            </w:r>
            <w:proofErr w:type="spellEnd"/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  <w:vAlign w:val="center"/>
          </w:tcPr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«Лучший сетевой руководитель группы учащихся» (по ступеням)</w:t>
            </w:r>
          </w:p>
        </w:tc>
        <w:tc>
          <w:tcPr>
            <w:tcW w:w="2977" w:type="dxa"/>
            <w:vAlign w:val="center"/>
          </w:tcPr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учитель-предметник» (по ступеням)</w:t>
            </w:r>
          </w:p>
        </w:tc>
        <w:tc>
          <w:tcPr>
            <w:tcW w:w="2977" w:type="dxa"/>
            <w:vAlign w:val="center"/>
          </w:tcPr>
          <w:p w:rsidR="000330BF" w:rsidRPr="00700401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(отдельно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1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1843" w:type="dxa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</w:p>
        </w:tc>
      </w:tr>
      <w:tr w:rsidR="000330BF" w:rsidTr="00BE4577">
        <w:tc>
          <w:tcPr>
            <w:tcW w:w="534" w:type="dxa"/>
          </w:tcPr>
          <w:p w:rsidR="000330BF" w:rsidRPr="00F6605A" w:rsidRDefault="000330BF" w:rsidP="00033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0BF" w:rsidRPr="006D15B5" w:rsidRDefault="000330B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модератор сайта</w:t>
            </w:r>
            <w:r w:rsidRPr="006D1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0330BF" w:rsidRPr="00D1506A" w:rsidRDefault="000330BF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1843" w:type="dxa"/>
          </w:tcPr>
          <w:p w:rsidR="000330BF" w:rsidRDefault="000330BF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A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</w:p>
        </w:tc>
      </w:tr>
    </w:tbl>
    <w:p w:rsidR="00937228" w:rsidRDefault="00937228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5C" w:rsidRDefault="005F72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32E1" w:rsidRDefault="004A32E1" w:rsidP="005204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</w:t>
      </w:r>
      <w:r w:rsidR="007B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756581" w:rsidRDefault="004A32E1" w:rsidP="00520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дополнительного материально-технического, программного обеспечения. Располагается на бесплатном хостинге </w:t>
      </w:r>
      <w:r w:rsidR="00B829C3" w:rsidRPr="00B829C3">
        <w:rPr>
          <w:rFonts w:ascii="Times New Roman" w:hAnsi="Times New Roman" w:cs="Times New Roman"/>
          <w:sz w:val="28"/>
          <w:szCs w:val="28"/>
        </w:rPr>
        <w:t>http://ucoz.ru/</w:t>
      </w:r>
      <w:r w:rsidR="00B829C3">
        <w:rPr>
          <w:rFonts w:ascii="Times New Roman" w:hAnsi="Times New Roman" w:cs="Times New Roman"/>
          <w:sz w:val="28"/>
          <w:szCs w:val="28"/>
        </w:rPr>
        <w:t xml:space="preserve"> </w:t>
      </w:r>
      <w:r w:rsidRPr="00B8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9C3" w:rsidRPr="00B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321" w:rsidRDefault="00592321" w:rsidP="005204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EA5289" w:rsidRDefault="00EA5289" w:rsidP="00520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289">
        <w:rPr>
          <w:rFonts w:ascii="Times New Roman" w:hAnsi="Times New Roman" w:cs="Times New Roman"/>
          <w:sz w:val="28"/>
          <w:szCs w:val="28"/>
        </w:rPr>
        <w:t>Источник финансирования – денежное поощрение (грант), переданное в виде субсидии бюджету для целевого использования победителем Конкурса на реализацию проекта, согласно представленной сметы.</w:t>
      </w:r>
    </w:p>
    <w:p w:rsidR="00A671F6" w:rsidRDefault="00A671F6" w:rsidP="00520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0" w:type="dxa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3686"/>
        <w:gridCol w:w="1701"/>
      </w:tblGrid>
      <w:tr w:rsidR="00592321" w:rsidRPr="00937228" w:rsidTr="00F4492E">
        <w:tc>
          <w:tcPr>
            <w:tcW w:w="525" w:type="dxa"/>
            <w:vAlign w:val="center"/>
          </w:tcPr>
          <w:p w:rsidR="00592321" w:rsidRPr="00937228" w:rsidRDefault="00592321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8" w:type="dxa"/>
            <w:vAlign w:val="center"/>
          </w:tcPr>
          <w:p w:rsidR="00592321" w:rsidRPr="00937228" w:rsidRDefault="00592321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686" w:type="dxa"/>
            <w:vAlign w:val="center"/>
          </w:tcPr>
          <w:p w:rsidR="00592321" w:rsidRPr="00937228" w:rsidRDefault="006B20EF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Расчеты </w:t>
            </w:r>
          </w:p>
        </w:tc>
        <w:tc>
          <w:tcPr>
            <w:tcW w:w="1701" w:type="dxa"/>
            <w:vAlign w:val="center"/>
          </w:tcPr>
          <w:p w:rsidR="00592321" w:rsidRPr="00937228" w:rsidRDefault="007B184C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C439F"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>умма</w:t>
            </w:r>
          </w:p>
        </w:tc>
      </w:tr>
      <w:tr w:rsidR="006B20EF" w:rsidRPr="00937228" w:rsidTr="00F4492E">
        <w:trPr>
          <w:trHeight w:val="421"/>
        </w:trPr>
        <w:tc>
          <w:tcPr>
            <w:tcW w:w="9890" w:type="dxa"/>
            <w:gridSpan w:val="4"/>
          </w:tcPr>
          <w:p w:rsidR="006B20EF" w:rsidRPr="00937228" w:rsidRDefault="006B20EF" w:rsidP="005204B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Оплата основным исполнителям (на договорной основе)</w:t>
            </w:r>
          </w:p>
        </w:tc>
      </w:tr>
      <w:tr w:rsidR="002C439F" w:rsidRPr="00937228" w:rsidTr="00F4492E">
        <w:tc>
          <w:tcPr>
            <w:tcW w:w="525" w:type="dxa"/>
          </w:tcPr>
          <w:p w:rsidR="002C439F" w:rsidRPr="00937228" w:rsidRDefault="002C439F" w:rsidP="005204B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2C439F" w:rsidRPr="00937228" w:rsidRDefault="002C439F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по договору менеджеру проекта</w:t>
            </w:r>
          </w:p>
        </w:tc>
        <w:tc>
          <w:tcPr>
            <w:tcW w:w="3686" w:type="dxa"/>
          </w:tcPr>
          <w:p w:rsidR="002C439F" w:rsidRPr="00937228" w:rsidRDefault="00102B6B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5000 руб.*20</w:t>
            </w:r>
            <w:r w:rsidR="008E0012"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09102B"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C439F" w:rsidRPr="00937228" w:rsidRDefault="00102B6B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102B" w:rsidRPr="00937228">
              <w:rPr>
                <w:rFonts w:ascii="Times New Roman" w:hAnsi="Times New Roman" w:cs="Times New Roman"/>
                <w:sz w:val="28"/>
                <w:szCs w:val="28"/>
              </w:rPr>
              <w:t>0000 руб.</w:t>
            </w:r>
          </w:p>
        </w:tc>
      </w:tr>
      <w:tr w:rsidR="0009102B" w:rsidRPr="00937228" w:rsidTr="00F4492E">
        <w:tc>
          <w:tcPr>
            <w:tcW w:w="525" w:type="dxa"/>
          </w:tcPr>
          <w:p w:rsidR="0009102B" w:rsidRPr="00937228" w:rsidRDefault="0009102B" w:rsidP="005204B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09102B" w:rsidRPr="00937228" w:rsidRDefault="0009102B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по договору программисту</w:t>
            </w:r>
          </w:p>
        </w:tc>
        <w:tc>
          <w:tcPr>
            <w:tcW w:w="3686" w:type="dxa"/>
          </w:tcPr>
          <w:p w:rsidR="0009102B" w:rsidRPr="00937228" w:rsidRDefault="0009102B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4000 руб.*</w:t>
            </w:r>
            <w:r w:rsidR="00102B6B" w:rsidRPr="00937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 мес. </w:t>
            </w:r>
          </w:p>
        </w:tc>
        <w:tc>
          <w:tcPr>
            <w:tcW w:w="1701" w:type="dxa"/>
          </w:tcPr>
          <w:p w:rsidR="0009102B" w:rsidRPr="00937228" w:rsidRDefault="00102B6B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9102B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09102B" w:rsidRPr="00937228" w:rsidTr="00F4492E">
        <w:tc>
          <w:tcPr>
            <w:tcW w:w="525" w:type="dxa"/>
          </w:tcPr>
          <w:p w:rsidR="0009102B" w:rsidRPr="00937228" w:rsidRDefault="0009102B" w:rsidP="005204B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09102B" w:rsidRPr="00937228" w:rsidRDefault="0009102B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 договору бухгалтеру </w:t>
            </w:r>
          </w:p>
        </w:tc>
        <w:tc>
          <w:tcPr>
            <w:tcW w:w="3686" w:type="dxa"/>
          </w:tcPr>
          <w:p w:rsidR="0009102B" w:rsidRPr="00937228" w:rsidRDefault="0009102B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1000 руб.*</w:t>
            </w:r>
            <w:r w:rsidR="00102B6B" w:rsidRPr="00937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701" w:type="dxa"/>
          </w:tcPr>
          <w:p w:rsidR="0009102B" w:rsidRPr="00937228" w:rsidRDefault="00102B6B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02B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A9202A" w:rsidRPr="00937228" w:rsidTr="00F4492E">
        <w:tc>
          <w:tcPr>
            <w:tcW w:w="525" w:type="dxa"/>
          </w:tcPr>
          <w:p w:rsidR="00A9202A" w:rsidRPr="00937228" w:rsidRDefault="00A9202A" w:rsidP="005204B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A9202A" w:rsidRPr="00937228" w:rsidRDefault="00A9202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научному консультанту по договору</w:t>
            </w:r>
          </w:p>
        </w:tc>
        <w:tc>
          <w:tcPr>
            <w:tcW w:w="3686" w:type="dxa"/>
          </w:tcPr>
          <w:p w:rsidR="00A9202A" w:rsidRPr="00937228" w:rsidRDefault="00A9202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1000 руб.* 6 раз</w:t>
            </w:r>
          </w:p>
        </w:tc>
        <w:tc>
          <w:tcPr>
            <w:tcW w:w="1701" w:type="dxa"/>
          </w:tcPr>
          <w:p w:rsidR="00A9202A" w:rsidRPr="00937228" w:rsidRDefault="00A9202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09102B" w:rsidRPr="00937228" w:rsidTr="00F4492E">
        <w:tc>
          <w:tcPr>
            <w:tcW w:w="9890" w:type="dxa"/>
            <w:gridSpan w:val="4"/>
          </w:tcPr>
          <w:p w:rsidR="0009102B" w:rsidRPr="00937228" w:rsidRDefault="0009102B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Денежное поощрение (грант) передается в виде субсидии для целевого использования победителем, согласно представленной сметы.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Конкурсы образовательных программ для школы II ступени  – «Учись общаться!»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Конкурсы образовательных программ для школы III ступени  – «Учись делать правильный выбор!»</w:t>
            </w:r>
          </w:p>
        </w:tc>
        <w:tc>
          <w:tcPr>
            <w:tcW w:w="3686" w:type="dxa"/>
          </w:tcPr>
          <w:p w:rsidR="00CA13A8" w:rsidRPr="00937228" w:rsidRDefault="00A671F6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10</w:t>
            </w:r>
            <w:r w:rsidR="00CA13A8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  <w:p w:rsidR="00CA13A8" w:rsidRPr="00937228" w:rsidRDefault="00A671F6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Гранты  - 8</w:t>
            </w:r>
            <w:r w:rsidR="00CA13A8" w:rsidRPr="00937228">
              <w:rPr>
                <w:rFonts w:ascii="Times New Roman" w:hAnsi="Times New Roman" w:cs="Times New Roman"/>
                <w:sz w:val="28"/>
                <w:szCs w:val="28"/>
              </w:rPr>
              <w:t>0000 руб.</w:t>
            </w:r>
          </w:p>
        </w:tc>
        <w:tc>
          <w:tcPr>
            <w:tcW w:w="1701" w:type="dxa"/>
          </w:tcPr>
          <w:p w:rsidR="00CA13A8" w:rsidRPr="00937228" w:rsidRDefault="00A671F6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A13A8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«Организация дистанционного обучения по подготовке к ГИА и ЕГЭ»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«Организация взаимодействия педагогов на основе </w:t>
            </w:r>
            <w:proofErr w:type="spellStart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«Организация изучения общественного мнения по различным вопросам образования в сети»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937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-проектов по популяризации школ ступеней в г. Салехард 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организацию и проведение исследований по теме специализации учителей </w:t>
            </w:r>
            <w:r w:rsidRPr="0093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ступеням обучения </w:t>
            </w:r>
          </w:p>
        </w:tc>
        <w:tc>
          <w:tcPr>
            <w:tcW w:w="3686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работы Оргкомитета 5000 руб.</w:t>
            </w:r>
          </w:p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Гранты  - 40000 руб.</w:t>
            </w:r>
          </w:p>
        </w:tc>
        <w:tc>
          <w:tcPr>
            <w:tcW w:w="1701" w:type="dxa"/>
          </w:tcPr>
          <w:p w:rsidR="00CA13A8" w:rsidRPr="00937228" w:rsidRDefault="00CA13A8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</w:tc>
      </w:tr>
      <w:tr w:rsidR="00963195" w:rsidRPr="00937228" w:rsidTr="00F4492E">
        <w:tc>
          <w:tcPr>
            <w:tcW w:w="9890" w:type="dxa"/>
            <w:gridSpan w:val="4"/>
          </w:tcPr>
          <w:p w:rsidR="00963195" w:rsidRPr="00937228" w:rsidRDefault="00963195" w:rsidP="005204B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Денежное поощрение  передается </w:t>
            </w:r>
            <w:r w:rsidRPr="00937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вознаграждение за результат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контрольно-измерительных материалов КИМ (по классам и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30000 руб.* 2 раза = 60000 руб.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-ориентированных заданий КОЗ (по классам и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- 50000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55000 руб. * 2 раза = 110000 руб.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«Модели оценки качества образования в ОУ»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2000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- 10000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12000 руб. * 2 раза = 24000 руб.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видео-материалов «Открытый урок в интернете» (по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30000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работ учащихся и педагогов (по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- 15000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20000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«Лучший виртуальный методический семинар»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30000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учителя»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30000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школьника»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5000 руб. 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proofErr w:type="spellStart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блоггер</w:t>
            </w:r>
            <w:proofErr w:type="spellEnd"/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- 25000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25000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«Лучший сетевой руководитель группы учащихся» (по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- 30000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35000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учитель-предметник» (по ступеням)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Оплата работы Оргкомитета 5000 руб.</w:t>
            </w:r>
          </w:p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- 30000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35000 руб. </w:t>
            </w:r>
          </w:p>
        </w:tc>
      </w:tr>
      <w:tr w:rsidR="00963195" w:rsidRPr="00937228" w:rsidTr="00F4492E">
        <w:tc>
          <w:tcPr>
            <w:tcW w:w="525" w:type="dxa"/>
          </w:tcPr>
          <w:p w:rsidR="00963195" w:rsidRPr="00937228" w:rsidRDefault="00963195" w:rsidP="00033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модератор» </w:t>
            </w:r>
          </w:p>
        </w:tc>
        <w:tc>
          <w:tcPr>
            <w:tcW w:w="3686" w:type="dxa"/>
          </w:tcPr>
          <w:p w:rsidR="00963195" w:rsidRPr="00937228" w:rsidRDefault="00963195" w:rsidP="00520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Призовой фонд  - 20000 руб.</w:t>
            </w:r>
          </w:p>
        </w:tc>
        <w:tc>
          <w:tcPr>
            <w:tcW w:w="1701" w:type="dxa"/>
          </w:tcPr>
          <w:p w:rsidR="00963195" w:rsidRPr="00937228" w:rsidRDefault="00963195" w:rsidP="0052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20000 руб. </w:t>
            </w:r>
          </w:p>
        </w:tc>
      </w:tr>
      <w:tr w:rsidR="00CA13A8" w:rsidRPr="00937228" w:rsidTr="00F4492E">
        <w:tc>
          <w:tcPr>
            <w:tcW w:w="9890" w:type="dxa"/>
            <w:gridSpan w:val="4"/>
          </w:tcPr>
          <w:p w:rsidR="00CA13A8" w:rsidRPr="00937228" w:rsidRDefault="00CA13A8" w:rsidP="005204B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Затраты на обобщение опыта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033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печатных </w:t>
            </w:r>
            <w:r w:rsidR="00DD1408" w:rsidRPr="00937228">
              <w:rPr>
                <w:rFonts w:ascii="Times New Roman" w:hAnsi="Times New Roman" w:cs="Times New Roman"/>
                <w:sz w:val="28"/>
                <w:szCs w:val="28"/>
              </w:rPr>
              <w:t>СМИ,</w:t>
            </w: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педагогических изданиях</w:t>
            </w:r>
          </w:p>
        </w:tc>
        <w:tc>
          <w:tcPr>
            <w:tcW w:w="3686" w:type="dxa"/>
          </w:tcPr>
          <w:p w:rsidR="00CA13A8" w:rsidRPr="00937228" w:rsidRDefault="00A9202A" w:rsidP="005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3A8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01" w:type="dxa"/>
          </w:tcPr>
          <w:p w:rsidR="00CA13A8" w:rsidRPr="00937228" w:rsidRDefault="00A9202A" w:rsidP="0052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3A8" w:rsidRPr="0093722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CA13A8" w:rsidRPr="00937228" w:rsidTr="00F4492E">
        <w:tc>
          <w:tcPr>
            <w:tcW w:w="525" w:type="dxa"/>
          </w:tcPr>
          <w:p w:rsidR="00CA13A8" w:rsidRPr="00937228" w:rsidRDefault="00CA13A8" w:rsidP="005204B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CA13A8" w:rsidRPr="00937228" w:rsidRDefault="00CA13A8" w:rsidP="005204B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2"/>
          </w:tcPr>
          <w:p w:rsidR="00CA13A8" w:rsidRPr="00937228" w:rsidRDefault="00CA13A8" w:rsidP="005204B2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28">
              <w:rPr>
                <w:rFonts w:ascii="Times New Roman" w:hAnsi="Times New Roman" w:cs="Times New Roman"/>
                <w:b/>
                <w:sz w:val="28"/>
                <w:szCs w:val="28"/>
              </w:rPr>
              <w:t>1000000 руб.</w:t>
            </w:r>
          </w:p>
        </w:tc>
      </w:tr>
    </w:tbl>
    <w:p w:rsidR="00A671F6" w:rsidRDefault="00A671F6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E3337D" w:rsidRPr="00E3337D" w:rsidRDefault="00E3337D" w:rsidP="005204B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E3337D">
        <w:rPr>
          <w:rFonts w:ascii="Times New Roman" w:hAnsi="Times New Roman" w:cs="Times New Roman"/>
          <w:i/>
          <w:noProof/>
          <w:sz w:val="28"/>
          <w:szCs w:val="28"/>
        </w:rPr>
        <w:t>Другие источники финансирования, кот</w:t>
      </w:r>
      <w:r>
        <w:rPr>
          <w:rFonts w:ascii="Times New Roman" w:hAnsi="Times New Roman" w:cs="Times New Roman"/>
          <w:i/>
          <w:noProof/>
          <w:sz w:val="28"/>
          <w:szCs w:val="28"/>
        </w:rPr>
        <w:t>о</w:t>
      </w:r>
      <w:r w:rsidRPr="00E3337D">
        <w:rPr>
          <w:rFonts w:ascii="Times New Roman" w:hAnsi="Times New Roman" w:cs="Times New Roman"/>
          <w:i/>
          <w:noProof/>
          <w:sz w:val="28"/>
          <w:szCs w:val="28"/>
        </w:rPr>
        <w:t>рые будут использованы для увеличения призов</w:t>
      </w:r>
      <w:r>
        <w:rPr>
          <w:rFonts w:ascii="Times New Roman" w:hAnsi="Times New Roman" w:cs="Times New Roman"/>
          <w:i/>
          <w:noProof/>
          <w:sz w:val="28"/>
          <w:szCs w:val="28"/>
        </w:rPr>
        <w:t>ого</w:t>
      </w:r>
      <w:r w:rsidRPr="00E3337D">
        <w:rPr>
          <w:rFonts w:ascii="Times New Roman" w:hAnsi="Times New Roman" w:cs="Times New Roman"/>
          <w:i/>
          <w:noProof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Pr="00E3337D">
        <w:rPr>
          <w:rFonts w:ascii="Times New Roman" w:hAnsi="Times New Roman" w:cs="Times New Roman"/>
          <w:i/>
          <w:noProof/>
          <w:sz w:val="28"/>
          <w:szCs w:val="28"/>
        </w:rPr>
        <w:t xml:space="preserve"> проектов и конкурсов:</w:t>
      </w:r>
    </w:p>
    <w:p w:rsidR="00E3337D" w:rsidRPr="00E3337D" w:rsidRDefault="00E3337D" w:rsidP="005204B2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337D">
        <w:rPr>
          <w:rFonts w:ascii="Times New Roman" w:hAnsi="Times New Roman" w:cs="Times New Roman"/>
          <w:sz w:val="28"/>
          <w:szCs w:val="28"/>
        </w:rPr>
        <w:t>бюджетные и внебюджетные средства;</w:t>
      </w:r>
    </w:p>
    <w:p w:rsidR="00E3337D" w:rsidRPr="00E3337D" w:rsidRDefault="00E3337D" w:rsidP="005204B2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337D">
        <w:rPr>
          <w:rFonts w:ascii="Times New Roman" w:hAnsi="Times New Roman" w:cs="Times New Roman"/>
          <w:sz w:val="28"/>
          <w:szCs w:val="28"/>
        </w:rPr>
        <w:t>средства учредителей;</w:t>
      </w:r>
    </w:p>
    <w:p w:rsidR="00E3337D" w:rsidRPr="00E3337D" w:rsidRDefault="00E3337D" w:rsidP="005204B2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337D">
        <w:rPr>
          <w:rFonts w:ascii="Times New Roman" w:hAnsi="Times New Roman" w:cs="Times New Roman"/>
          <w:sz w:val="28"/>
          <w:szCs w:val="28"/>
        </w:rPr>
        <w:t>средства спонсоров;</w:t>
      </w:r>
    </w:p>
    <w:p w:rsidR="00E3337D" w:rsidRPr="00E3337D" w:rsidRDefault="00E3337D" w:rsidP="005204B2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337D">
        <w:rPr>
          <w:rFonts w:ascii="Times New Roman" w:hAnsi="Times New Roman" w:cs="Times New Roman"/>
          <w:sz w:val="28"/>
          <w:szCs w:val="28"/>
        </w:rPr>
        <w:t xml:space="preserve">добровольные пожертвования физических и юридических лиц; </w:t>
      </w:r>
    </w:p>
    <w:p w:rsidR="00E3337D" w:rsidRPr="00E3337D" w:rsidRDefault="00E3337D" w:rsidP="005204B2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337D">
        <w:rPr>
          <w:rFonts w:ascii="Times New Roman" w:hAnsi="Times New Roman" w:cs="Times New Roman"/>
          <w:sz w:val="28"/>
          <w:szCs w:val="28"/>
        </w:rPr>
        <w:lastRenderedPageBreak/>
        <w:t>другие источники в соответствии с законодательством Р</w:t>
      </w:r>
      <w:r w:rsidR="00A9202A">
        <w:rPr>
          <w:rFonts w:ascii="Times New Roman" w:hAnsi="Times New Roman" w:cs="Times New Roman"/>
          <w:sz w:val="28"/>
          <w:szCs w:val="28"/>
        </w:rPr>
        <w:t>Ф.</w:t>
      </w:r>
    </w:p>
    <w:p w:rsidR="00D344C1" w:rsidRDefault="00D344C1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B2" w:rsidRPr="00993FE6" w:rsidRDefault="00993FE6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E6">
        <w:rPr>
          <w:rFonts w:ascii="Times New Roman" w:hAnsi="Times New Roman" w:cs="Times New Roman"/>
          <w:b/>
          <w:sz w:val="28"/>
          <w:szCs w:val="28"/>
        </w:rPr>
        <w:t>МЕТОДЫ ОЦЕНКИ РЕАЛИЗАЦИИ ПРОЕКТА</w:t>
      </w:r>
    </w:p>
    <w:p w:rsidR="005204B2" w:rsidRPr="00993FE6" w:rsidRDefault="005204B2" w:rsidP="0052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E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A32E1" w:rsidRPr="00993FE6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993FE6">
        <w:rPr>
          <w:rFonts w:ascii="Times New Roman" w:hAnsi="Times New Roman" w:cs="Times New Roman"/>
          <w:b/>
          <w:sz w:val="28"/>
          <w:szCs w:val="28"/>
        </w:rPr>
        <w:t>: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сайта;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B2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04B2">
        <w:rPr>
          <w:rFonts w:ascii="Times New Roman" w:hAnsi="Times New Roman" w:cs="Times New Roman"/>
          <w:sz w:val="28"/>
          <w:szCs w:val="28"/>
        </w:rPr>
        <w:t xml:space="preserve"> участников сетевого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сетевых групп;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участников в блогах, на форумах, в чатах;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 сети мероприятий;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материалов, представленных для участия в конкурсах;</w:t>
      </w:r>
    </w:p>
    <w:p w:rsidR="005204B2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представленных в сети проектов;</w:t>
      </w:r>
    </w:p>
    <w:p w:rsidR="00C83EBA" w:rsidRDefault="005204B2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размещенных в сети фото</w:t>
      </w:r>
      <w:r w:rsidR="00C83EBA">
        <w:rPr>
          <w:rFonts w:ascii="Times New Roman" w:hAnsi="Times New Roman" w:cs="Times New Roman"/>
          <w:sz w:val="28"/>
          <w:szCs w:val="28"/>
        </w:rPr>
        <w:t>- и видеоматериалов;</w:t>
      </w:r>
    </w:p>
    <w:p w:rsidR="00C83EBA" w:rsidRDefault="00C83EBA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</w:t>
      </w:r>
      <w:r w:rsidR="00993FE6">
        <w:rPr>
          <w:rFonts w:ascii="Times New Roman" w:hAnsi="Times New Roman" w:cs="Times New Roman"/>
          <w:sz w:val="28"/>
          <w:szCs w:val="28"/>
        </w:rPr>
        <w:t xml:space="preserve">о и качество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КИМ, КОЗ;</w:t>
      </w:r>
    </w:p>
    <w:p w:rsidR="00C83EBA" w:rsidRDefault="00C83EBA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проведённых рейтингов по ступеням обучения;</w:t>
      </w:r>
    </w:p>
    <w:p w:rsidR="00C83EBA" w:rsidRDefault="00C83EBA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различным темам;</w:t>
      </w:r>
    </w:p>
    <w:p w:rsidR="004949ED" w:rsidRDefault="00C83EBA" w:rsidP="004949E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проводимых в сети опросов;</w:t>
      </w:r>
    </w:p>
    <w:p w:rsidR="004949ED" w:rsidRDefault="00993FE6" w:rsidP="004949E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ED">
        <w:rPr>
          <w:rFonts w:ascii="Times New Roman" w:hAnsi="Times New Roman" w:cs="Times New Roman"/>
          <w:sz w:val="28"/>
          <w:szCs w:val="28"/>
        </w:rPr>
        <w:t>количество и качество разработанных положений;</w:t>
      </w:r>
      <w:r w:rsidR="004949ED" w:rsidRPr="0049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ED" w:rsidRPr="004949ED" w:rsidRDefault="004949ED" w:rsidP="004949E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ED">
        <w:rPr>
          <w:rFonts w:ascii="Times New Roman" w:hAnsi="Times New Roman" w:cs="Times New Roman"/>
          <w:sz w:val="28"/>
          <w:szCs w:val="28"/>
        </w:rPr>
        <w:t>наличие дополнительных стимулов для специализации педагогов на работе с детьми определённого возраста, т.е. специализации по ступеням.</w:t>
      </w:r>
    </w:p>
    <w:p w:rsidR="00993FE6" w:rsidRDefault="00993FE6" w:rsidP="005204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привлечённых ресурсов.</w:t>
      </w:r>
    </w:p>
    <w:p w:rsidR="00A671F6" w:rsidRDefault="00A671F6" w:rsidP="00993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E6" w:rsidRPr="00993FE6" w:rsidRDefault="00993FE6" w:rsidP="0099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E6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4949ED" w:rsidRDefault="004949ED" w:rsidP="004949E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положительное общественное мнение о преобразованиях муниципальной системы образования, связанной с переходом к школе ступеней;</w:t>
      </w:r>
    </w:p>
    <w:p w:rsidR="004949ED" w:rsidRDefault="004949ED" w:rsidP="004949E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специализация педагогов по ступеням обучения;</w:t>
      </w:r>
    </w:p>
    <w:p w:rsidR="005204B2" w:rsidRDefault="00993FE6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E6">
        <w:rPr>
          <w:rFonts w:ascii="Times New Roman" w:hAnsi="Times New Roman" w:cs="Times New Roman"/>
          <w:sz w:val="28"/>
          <w:szCs w:val="28"/>
        </w:rPr>
        <w:t>количество освоенных денежных средств;</w:t>
      </w:r>
    </w:p>
    <w:p w:rsidR="00993FE6" w:rsidRDefault="00993FE6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педагогов в конкурсах по ступеням обучения;</w:t>
      </w:r>
    </w:p>
    <w:p w:rsidR="00993FE6" w:rsidRDefault="00993FE6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КИМ, КОЗ;</w:t>
      </w:r>
    </w:p>
    <w:p w:rsidR="00993FE6" w:rsidRDefault="00993FE6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рейтинги педагогов, классов, проектов;</w:t>
      </w:r>
    </w:p>
    <w:p w:rsidR="00993FE6" w:rsidRDefault="004949ED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993FE6">
        <w:rPr>
          <w:rFonts w:ascii="Times New Roman" w:hAnsi="Times New Roman" w:cs="Times New Roman"/>
          <w:sz w:val="28"/>
          <w:szCs w:val="28"/>
        </w:rPr>
        <w:t xml:space="preserve"> оценочно-аналитическ</w:t>
      </w:r>
      <w:r>
        <w:rPr>
          <w:rFonts w:ascii="Times New Roman" w:hAnsi="Times New Roman" w:cs="Times New Roman"/>
          <w:sz w:val="28"/>
          <w:szCs w:val="28"/>
        </w:rPr>
        <w:t>их материалов;</w:t>
      </w:r>
    </w:p>
    <w:p w:rsidR="004949ED" w:rsidRDefault="004949ED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новых образовательных программ для школ ступеней;</w:t>
      </w:r>
    </w:p>
    <w:p w:rsidR="004949ED" w:rsidRPr="00993FE6" w:rsidRDefault="004949ED" w:rsidP="00993F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инновационного опыта по организации сетевого взаимодействия в сфере образования.</w:t>
      </w:r>
    </w:p>
    <w:p w:rsidR="00D344C1" w:rsidRDefault="00D344C1" w:rsidP="0049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C1" w:rsidRDefault="00BE1020" w:rsidP="00494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344C1" w:rsidRPr="00D344C1" w:rsidRDefault="00D344C1" w:rsidP="00BE102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44C1">
        <w:rPr>
          <w:rFonts w:ascii="Times New Roman" w:hAnsi="Times New Roman" w:cs="Times New Roman"/>
          <w:sz w:val="28"/>
          <w:szCs w:val="28"/>
        </w:rPr>
        <w:t>пециализация основной части педагогов по ступеням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020" w:rsidRDefault="00BE1020" w:rsidP="00BE102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0">
        <w:rPr>
          <w:rFonts w:ascii="Times New Roman" w:hAnsi="Times New Roman" w:cs="Times New Roman"/>
          <w:sz w:val="28"/>
          <w:szCs w:val="28"/>
        </w:rPr>
        <w:t xml:space="preserve">базы </w:t>
      </w:r>
      <w:r w:rsidR="00D344C1" w:rsidRPr="00BE1020">
        <w:rPr>
          <w:rFonts w:ascii="Times New Roman" w:hAnsi="Times New Roman" w:cs="Times New Roman"/>
          <w:sz w:val="28"/>
          <w:szCs w:val="28"/>
        </w:rPr>
        <w:t xml:space="preserve">учебно-методических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дифференцированные по ступеням обучения, </w:t>
      </w:r>
      <w:r w:rsidR="00D344C1" w:rsidRPr="00BE1020">
        <w:rPr>
          <w:rFonts w:ascii="Times New Roman" w:hAnsi="Times New Roman" w:cs="Times New Roman"/>
          <w:sz w:val="28"/>
          <w:szCs w:val="28"/>
        </w:rPr>
        <w:t xml:space="preserve">созданные на основе участия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344C1" w:rsidRPr="00BE1020">
        <w:rPr>
          <w:rFonts w:ascii="Times New Roman" w:hAnsi="Times New Roman" w:cs="Times New Roman"/>
          <w:sz w:val="28"/>
          <w:szCs w:val="28"/>
        </w:rPr>
        <w:t>в конкурсах</w:t>
      </w:r>
      <w:r w:rsidRPr="00BE1020">
        <w:rPr>
          <w:rFonts w:ascii="Times New Roman" w:hAnsi="Times New Roman" w:cs="Times New Roman"/>
          <w:sz w:val="28"/>
          <w:szCs w:val="28"/>
        </w:rPr>
        <w:t>;</w:t>
      </w:r>
    </w:p>
    <w:p w:rsidR="00BE1020" w:rsidRPr="00BE1020" w:rsidRDefault="00BE1020" w:rsidP="00BE102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результаты, полученные при реализации запланированных проектов;</w:t>
      </w:r>
    </w:p>
    <w:p w:rsidR="00BE1020" w:rsidRDefault="00BE1020" w:rsidP="00BE102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выявленных педагогов-лидеров для организации инновационной работы нового качества в школах </w:t>
      </w:r>
      <w:r w:rsidRPr="00BE1020">
        <w:rPr>
          <w:rFonts w:ascii="Times New Roman" w:hAnsi="Times New Roman" w:cs="Times New Roman"/>
          <w:sz w:val="28"/>
          <w:szCs w:val="28"/>
        </w:rPr>
        <w:t>II, III</w:t>
      </w:r>
      <w:r>
        <w:rPr>
          <w:rFonts w:ascii="Times New Roman" w:hAnsi="Times New Roman" w:cs="Times New Roman"/>
          <w:sz w:val="28"/>
          <w:szCs w:val="28"/>
        </w:rPr>
        <w:t xml:space="preserve"> ступени;</w:t>
      </w:r>
    </w:p>
    <w:p w:rsidR="00BE1020" w:rsidRPr="00BE1020" w:rsidRDefault="00BE1020" w:rsidP="00BE102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F376D">
        <w:rPr>
          <w:rFonts w:ascii="Times New Roman" w:hAnsi="Times New Roman" w:cs="Times New Roman"/>
          <w:sz w:val="28"/>
          <w:szCs w:val="28"/>
        </w:rPr>
        <w:t>реодоление различных видов сопротивления педагогического сообщества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к изменению структуры системы образования.</w:t>
      </w:r>
    </w:p>
    <w:p w:rsidR="004949ED" w:rsidRPr="000F44D3" w:rsidRDefault="004949ED" w:rsidP="00494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D3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4949ED" w:rsidRPr="00160AA1" w:rsidRDefault="004949ED" w:rsidP="004949ED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160AA1">
        <w:rPr>
          <w:rFonts w:ascii="Times New Roman" w:hAnsi="Times New Roman" w:cs="Times New Roman"/>
          <w:i/>
          <w:noProof/>
          <w:sz w:val="28"/>
          <w:szCs w:val="28"/>
        </w:rPr>
        <w:t>Сетевые сообщества могут играть двоякую роль:</w:t>
      </w:r>
    </w:p>
    <w:p w:rsidR="004949ED" w:rsidRPr="000F44D3" w:rsidRDefault="004949ED" w:rsidP="004949ED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>они могут создавать дополнительные стимулы для работы</w:t>
      </w:r>
    </w:p>
    <w:p w:rsidR="004949ED" w:rsidRDefault="004949ED" w:rsidP="004949ED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F44D3">
        <w:rPr>
          <w:rFonts w:ascii="Times New Roman" w:hAnsi="Times New Roman" w:cs="Times New Roman"/>
          <w:sz w:val="28"/>
          <w:szCs w:val="28"/>
        </w:rPr>
        <w:t xml:space="preserve"> и в то же время могут вести к формированию консервативных, сопротивляющихся всякому нововведению сил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ED" w:rsidRPr="00893E17" w:rsidRDefault="004949ED" w:rsidP="004949ED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17">
        <w:rPr>
          <w:rFonts w:ascii="Times New Roman" w:hAnsi="Times New Roman" w:cs="Times New Roman"/>
          <w:i/>
          <w:sz w:val="28"/>
          <w:szCs w:val="28"/>
        </w:rPr>
        <w:t>Методы устранения рисков:</w:t>
      </w:r>
    </w:p>
    <w:p w:rsidR="004949ED" w:rsidRPr="00893E17" w:rsidRDefault="004949ED" w:rsidP="004949ED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93E17">
        <w:rPr>
          <w:rFonts w:ascii="Times New Roman" w:hAnsi="Times New Roman" w:cs="Times New Roman"/>
          <w:sz w:val="28"/>
          <w:szCs w:val="28"/>
        </w:rPr>
        <w:t>управление по целям и результатам;</w:t>
      </w:r>
    </w:p>
    <w:p w:rsidR="004949ED" w:rsidRPr="004A32E1" w:rsidRDefault="004949ED" w:rsidP="004949ED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 xml:space="preserve">целенаправленная работа по формированию положительного общественного мнения по открытию школ ступеней в г. Салехард, </w:t>
      </w:r>
    </w:p>
    <w:p w:rsidR="00993FE6" w:rsidRDefault="004949ED" w:rsidP="00937228">
      <w:pPr>
        <w:pStyle w:val="a3"/>
        <w:numPr>
          <w:ilvl w:val="0"/>
          <w:numId w:val="16"/>
        </w:numPr>
        <w:tabs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активизация проектной деятельности педагогов.</w:t>
      </w:r>
    </w:p>
    <w:p w:rsidR="005A4A51" w:rsidRDefault="005A4A51" w:rsidP="005A4A5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A51" w:rsidRDefault="005A4A51" w:rsidP="005A4A51">
      <w:pPr>
        <w:tabs>
          <w:tab w:val="num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51">
        <w:rPr>
          <w:rFonts w:ascii="Times New Roman" w:hAnsi="Times New Roman" w:cs="Times New Roman"/>
          <w:b/>
          <w:sz w:val="28"/>
          <w:szCs w:val="28"/>
        </w:rPr>
        <w:t>Источники информации, использованные при подготовке проекта:</w:t>
      </w:r>
    </w:p>
    <w:p w:rsidR="005A4A51" w:rsidRPr="005A4A51" w:rsidRDefault="005A4A51" w:rsidP="005A4A51">
      <w:pPr>
        <w:tabs>
          <w:tab w:val="num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5A4A51" w:rsidTr="00A671F6">
        <w:tc>
          <w:tcPr>
            <w:tcW w:w="4536" w:type="dxa"/>
          </w:tcPr>
          <w:p w:rsidR="005A4A51" w:rsidRPr="00101719" w:rsidRDefault="008C2560" w:rsidP="005717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="005A4A51" w:rsidRPr="0010171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http://moodle.iteach.ru/course/</w:t>
              </w:r>
            </w:hyperlink>
          </w:p>
          <w:p w:rsidR="005A4A51" w:rsidRPr="00101719" w:rsidRDefault="008C2560" w:rsidP="005717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="005A4A51" w:rsidRPr="0010171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http://www.it-n.ru/</w:t>
              </w:r>
            </w:hyperlink>
          </w:p>
          <w:p w:rsidR="005A4A51" w:rsidRPr="002D5188" w:rsidRDefault="008C2560" w:rsidP="005717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="005A4A51" w:rsidRPr="0010171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http://pedsovet.org/</w:t>
              </w:r>
            </w:hyperlink>
          </w:p>
        </w:tc>
        <w:tc>
          <w:tcPr>
            <w:tcW w:w="4927" w:type="dxa"/>
          </w:tcPr>
          <w:p w:rsidR="005A4A51" w:rsidRDefault="008C2560" w:rsidP="00571790">
            <w:pPr>
              <w:ind w:firstLine="460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0" w:history="1">
              <w:r w:rsidR="005A4A51" w:rsidRPr="0010171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http://www.intergu.ru/</w:t>
              </w:r>
            </w:hyperlink>
            <w:r w:rsidR="005A4A51" w:rsidRPr="001017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A4A51" w:rsidRDefault="008C2560" w:rsidP="00571790">
            <w:pPr>
              <w:ind w:firstLine="460"/>
              <w:rPr>
                <w:rStyle w:val="a4"/>
                <w:sz w:val="28"/>
              </w:rPr>
            </w:pPr>
            <w:hyperlink r:id="rId21" w:history="1">
              <w:r w:rsidR="005A4A51" w:rsidRPr="00C2204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www.openclass.ru</w:t>
              </w:r>
            </w:hyperlink>
          </w:p>
          <w:p w:rsidR="005A4A51" w:rsidRPr="002D5188" w:rsidRDefault="005A4A51" w:rsidP="00571790">
            <w:pPr>
              <w:ind w:firstLine="460"/>
              <w:rPr>
                <w:color w:val="0000FF"/>
                <w:u w:val="single"/>
              </w:rPr>
            </w:pPr>
            <w:r w:rsidRPr="002D5188">
              <w:t xml:space="preserve"> </w:t>
            </w:r>
            <w:hyperlink r:id="rId22" w:history="1">
              <w:r w:rsidRPr="00724A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DD26B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24A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ucoz</w:t>
              </w:r>
              <w:proofErr w:type="spellEnd"/>
              <w:r w:rsidRPr="00724A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24A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A4A51" w:rsidRPr="00C361C6" w:rsidRDefault="005A4A51" w:rsidP="005A4A51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4A51" w:rsidRPr="005A4A51" w:rsidRDefault="005A4A51" w:rsidP="005A4A5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4A51" w:rsidRPr="005A4A51" w:rsidSect="00A10F6B">
      <w:footerReference w:type="default" r:id="rId2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60" w:rsidRDefault="008C2560" w:rsidP="00C01667">
      <w:r>
        <w:separator/>
      </w:r>
    </w:p>
  </w:endnote>
  <w:endnote w:type="continuationSeparator" w:id="0">
    <w:p w:rsidR="008C2560" w:rsidRDefault="008C2560" w:rsidP="00C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0033"/>
      <w:docPartObj>
        <w:docPartGallery w:val="Page Numbers (Bottom of Page)"/>
        <w:docPartUnique/>
      </w:docPartObj>
    </w:sdtPr>
    <w:sdtEndPr/>
    <w:sdtContent>
      <w:p w:rsidR="00571790" w:rsidRDefault="008C2560" w:rsidP="00C0166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60" w:rsidRDefault="008C2560" w:rsidP="00C01667">
      <w:r>
        <w:separator/>
      </w:r>
    </w:p>
  </w:footnote>
  <w:footnote w:type="continuationSeparator" w:id="0">
    <w:p w:rsidR="008C2560" w:rsidRDefault="008C2560" w:rsidP="00C0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E86"/>
    <w:multiLevelType w:val="hybridMultilevel"/>
    <w:tmpl w:val="7904198C"/>
    <w:lvl w:ilvl="0" w:tplc="8DCE94B2">
      <w:start w:val="3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76E"/>
    <w:multiLevelType w:val="hybridMultilevel"/>
    <w:tmpl w:val="8436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3106"/>
    <w:multiLevelType w:val="hybridMultilevel"/>
    <w:tmpl w:val="02B8B586"/>
    <w:lvl w:ilvl="0" w:tplc="8D1C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6333"/>
    <w:multiLevelType w:val="hybridMultilevel"/>
    <w:tmpl w:val="E93AF49E"/>
    <w:lvl w:ilvl="0" w:tplc="806AF4A8">
      <w:start w:val="5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656"/>
    <w:multiLevelType w:val="hybridMultilevel"/>
    <w:tmpl w:val="19C633F6"/>
    <w:lvl w:ilvl="0" w:tplc="BFC0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A7A3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F18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1068D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870CC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3E2C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84EDC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3B65C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6E4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475A2D"/>
    <w:multiLevelType w:val="hybridMultilevel"/>
    <w:tmpl w:val="80FE2774"/>
    <w:lvl w:ilvl="0" w:tplc="D106617C">
      <w:start w:val="7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776A"/>
    <w:multiLevelType w:val="hybridMultilevel"/>
    <w:tmpl w:val="002AA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84CC7"/>
    <w:multiLevelType w:val="hybridMultilevel"/>
    <w:tmpl w:val="73C84C3E"/>
    <w:lvl w:ilvl="0" w:tplc="E99A7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54F3"/>
    <w:multiLevelType w:val="hybridMultilevel"/>
    <w:tmpl w:val="4734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22603"/>
    <w:multiLevelType w:val="multilevel"/>
    <w:tmpl w:val="EE2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2B3C"/>
    <w:multiLevelType w:val="hybridMultilevel"/>
    <w:tmpl w:val="A1C6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E33E1"/>
    <w:multiLevelType w:val="hybridMultilevel"/>
    <w:tmpl w:val="CD34DB96"/>
    <w:lvl w:ilvl="0" w:tplc="8E94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63D"/>
    <w:multiLevelType w:val="hybridMultilevel"/>
    <w:tmpl w:val="C29A393E"/>
    <w:lvl w:ilvl="0" w:tplc="97A2A0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67FC5"/>
    <w:multiLevelType w:val="hybridMultilevel"/>
    <w:tmpl w:val="69DA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0A69"/>
    <w:multiLevelType w:val="hybridMultilevel"/>
    <w:tmpl w:val="21F0619E"/>
    <w:lvl w:ilvl="0" w:tplc="1A16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9B3"/>
    <w:multiLevelType w:val="hybridMultilevel"/>
    <w:tmpl w:val="21FE7A2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71120C2"/>
    <w:multiLevelType w:val="hybridMultilevel"/>
    <w:tmpl w:val="E6CE1752"/>
    <w:lvl w:ilvl="0" w:tplc="980A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062A"/>
    <w:multiLevelType w:val="hybridMultilevel"/>
    <w:tmpl w:val="21FE7A2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8F360B3"/>
    <w:multiLevelType w:val="hybridMultilevel"/>
    <w:tmpl w:val="2116A9E8"/>
    <w:lvl w:ilvl="0" w:tplc="439AD752">
      <w:start w:val="1"/>
      <w:numFmt w:val="bullet"/>
      <w:lvlText w:val="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4CB56EAA"/>
    <w:multiLevelType w:val="multilevel"/>
    <w:tmpl w:val="89D8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F685B"/>
    <w:multiLevelType w:val="multilevel"/>
    <w:tmpl w:val="644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75CF0"/>
    <w:multiLevelType w:val="hybridMultilevel"/>
    <w:tmpl w:val="21FE7A2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ABF1EA5"/>
    <w:multiLevelType w:val="hybridMultilevel"/>
    <w:tmpl w:val="B220FBAA"/>
    <w:lvl w:ilvl="0" w:tplc="3BA8E44C">
      <w:start w:val="1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6287"/>
    <w:multiLevelType w:val="hybridMultilevel"/>
    <w:tmpl w:val="6446320C"/>
    <w:lvl w:ilvl="0" w:tplc="8E94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4D3"/>
    <w:multiLevelType w:val="hybridMultilevel"/>
    <w:tmpl w:val="8688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2BE9"/>
    <w:multiLevelType w:val="hybridMultilevel"/>
    <w:tmpl w:val="66CC0A14"/>
    <w:lvl w:ilvl="0" w:tplc="97D8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40078"/>
    <w:multiLevelType w:val="hybridMultilevel"/>
    <w:tmpl w:val="397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2793B"/>
    <w:multiLevelType w:val="hybridMultilevel"/>
    <w:tmpl w:val="39783690"/>
    <w:lvl w:ilvl="0" w:tplc="B8423A6C">
      <w:start w:val="4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FD1"/>
    <w:multiLevelType w:val="hybridMultilevel"/>
    <w:tmpl w:val="471AFF70"/>
    <w:lvl w:ilvl="0" w:tplc="4E38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141C40"/>
    <w:multiLevelType w:val="hybridMultilevel"/>
    <w:tmpl w:val="06621CE2"/>
    <w:lvl w:ilvl="0" w:tplc="439AD75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AD75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C6C7F"/>
    <w:multiLevelType w:val="hybridMultilevel"/>
    <w:tmpl w:val="1B02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067BB"/>
    <w:multiLevelType w:val="hybridMultilevel"/>
    <w:tmpl w:val="968E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02FD"/>
    <w:multiLevelType w:val="hybridMultilevel"/>
    <w:tmpl w:val="ABAC4FC0"/>
    <w:lvl w:ilvl="0" w:tplc="1FFECD1A">
      <w:start w:val="2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53994"/>
    <w:multiLevelType w:val="hybridMultilevel"/>
    <w:tmpl w:val="208CF7CC"/>
    <w:lvl w:ilvl="0" w:tplc="9A56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C5335"/>
    <w:multiLevelType w:val="hybridMultilevel"/>
    <w:tmpl w:val="CAD00A98"/>
    <w:lvl w:ilvl="0" w:tplc="C8F85E38">
      <w:start w:val="60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D291E"/>
    <w:multiLevelType w:val="hybridMultilevel"/>
    <w:tmpl w:val="32EA83A0"/>
    <w:lvl w:ilvl="0" w:tplc="439AD7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4"/>
  </w:num>
  <w:num w:numId="5">
    <w:abstractNumId w:val="8"/>
  </w:num>
  <w:num w:numId="6">
    <w:abstractNumId w:val="28"/>
  </w:num>
  <w:num w:numId="7">
    <w:abstractNumId w:val="0"/>
  </w:num>
  <w:num w:numId="8">
    <w:abstractNumId w:val="22"/>
  </w:num>
  <w:num w:numId="9">
    <w:abstractNumId w:val="32"/>
  </w:num>
  <w:num w:numId="10">
    <w:abstractNumId w:val="27"/>
  </w:num>
  <w:num w:numId="11">
    <w:abstractNumId w:val="3"/>
  </w:num>
  <w:num w:numId="12">
    <w:abstractNumId w:val="34"/>
  </w:num>
  <w:num w:numId="13">
    <w:abstractNumId w:val="5"/>
  </w:num>
  <w:num w:numId="14">
    <w:abstractNumId w:val="6"/>
  </w:num>
  <w:num w:numId="15">
    <w:abstractNumId w:val="33"/>
  </w:num>
  <w:num w:numId="16">
    <w:abstractNumId w:val="31"/>
  </w:num>
  <w:num w:numId="17">
    <w:abstractNumId w:val="26"/>
  </w:num>
  <w:num w:numId="18">
    <w:abstractNumId w:val="11"/>
  </w:num>
  <w:num w:numId="19">
    <w:abstractNumId w:val="13"/>
  </w:num>
  <w:num w:numId="20">
    <w:abstractNumId w:val="19"/>
  </w:num>
  <w:num w:numId="21">
    <w:abstractNumId w:val="20"/>
  </w:num>
  <w:num w:numId="22">
    <w:abstractNumId w:val="23"/>
  </w:num>
  <w:num w:numId="23">
    <w:abstractNumId w:val="35"/>
  </w:num>
  <w:num w:numId="24">
    <w:abstractNumId w:val="18"/>
  </w:num>
  <w:num w:numId="25">
    <w:abstractNumId w:val="2"/>
  </w:num>
  <w:num w:numId="26">
    <w:abstractNumId w:val="16"/>
  </w:num>
  <w:num w:numId="27">
    <w:abstractNumId w:val="15"/>
  </w:num>
  <w:num w:numId="28">
    <w:abstractNumId w:val="21"/>
  </w:num>
  <w:num w:numId="29">
    <w:abstractNumId w:val="17"/>
  </w:num>
  <w:num w:numId="30">
    <w:abstractNumId w:val="10"/>
  </w:num>
  <w:num w:numId="31">
    <w:abstractNumId w:val="30"/>
  </w:num>
  <w:num w:numId="32">
    <w:abstractNumId w:val="25"/>
  </w:num>
  <w:num w:numId="33">
    <w:abstractNumId w:val="7"/>
  </w:num>
  <w:num w:numId="34">
    <w:abstractNumId w:val="14"/>
  </w:num>
  <w:num w:numId="35">
    <w:abstractNumId w:val="1"/>
  </w:num>
  <w:num w:numId="3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EA"/>
    <w:rsid w:val="00013AE6"/>
    <w:rsid w:val="000145E8"/>
    <w:rsid w:val="00016080"/>
    <w:rsid w:val="000330BF"/>
    <w:rsid w:val="000606E4"/>
    <w:rsid w:val="00080B66"/>
    <w:rsid w:val="00081967"/>
    <w:rsid w:val="0009102B"/>
    <w:rsid w:val="000B208D"/>
    <w:rsid w:val="000C61AF"/>
    <w:rsid w:val="00101719"/>
    <w:rsid w:val="00102B6B"/>
    <w:rsid w:val="0012477C"/>
    <w:rsid w:val="0013538B"/>
    <w:rsid w:val="0014153E"/>
    <w:rsid w:val="00150AE7"/>
    <w:rsid w:val="0015197D"/>
    <w:rsid w:val="00160AA1"/>
    <w:rsid w:val="00196EFE"/>
    <w:rsid w:val="001A1081"/>
    <w:rsid w:val="001E0196"/>
    <w:rsid w:val="001F1A3B"/>
    <w:rsid w:val="001F376D"/>
    <w:rsid w:val="001F409B"/>
    <w:rsid w:val="00215A56"/>
    <w:rsid w:val="00242835"/>
    <w:rsid w:val="00252CFA"/>
    <w:rsid w:val="002620DD"/>
    <w:rsid w:val="00263334"/>
    <w:rsid w:val="00283BB3"/>
    <w:rsid w:val="002A708E"/>
    <w:rsid w:val="002C439F"/>
    <w:rsid w:val="002D0E0E"/>
    <w:rsid w:val="002D5188"/>
    <w:rsid w:val="002D6BD2"/>
    <w:rsid w:val="002E53EF"/>
    <w:rsid w:val="00316DFC"/>
    <w:rsid w:val="00324A21"/>
    <w:rsid w:val="00325798"/>
    <w:rsid w:val="00342547"/>
    <w:rsid w:val="00344957"/>
    <w:rsid w:val="00352BF5"/>
    <w:rsid w:val="00367417"/>
    <w:rsid w:val="00376DFF"/>
    <w:rsid w:val="003B7221"/>
    <w:rsid w:val="003C42AD"/>
    <w:rsid w:val="003C5637"/>
    <w:rsid w:val="003C7246"/>
    <w:rsid w:val="003D13CD"/>
    <w:rsid w:val="003E5519"/>
    <w:rsid w:val="003E7B82"/>
    <w:rsid w:val="003F04F3"/>
    <w:rsid w:val="004044BD"/>
    <w:rsid w:val="004073C4"/>
    <w:rsid w:val="004155C5"/>
    <w:rsid w:val="004404E1"/>
    <w:rsid w:val="0044109A"/>
    <w:rsid w:val="004563F5"/>
    <w:rsid w:val="00465625"/>
    <w:rsid w:val="00467547"/>
    <w:rsid w:val="004949ED"/>
    <w:rsid w:val="00495DC7"/>
    <w:rsid w:val="004A32E1"/>
    <w:rsid w:val="004A3366"/>
    <w:rsid w:val="004A6108"/>
    <w:rsid w:val="004B6852"/>
    <w:rsid w:val="004B6936"/>
    <w:rsid w:val="004C355A"/>
    <w:rsid w:val="004C4B82"/>
    <w:rsid w:val="004D5CBE"/>
    <w:rsid w:val="004E7B77"/>
    <w:rsid w:val="005071BA"/>
    <w:rsid w:val="0052009C"/>
    <w:rsid w:val="005204B2"/>
    <w:rsid w:val="00533904"/>
    <w:rsid w:val="00533A40"/>
    <w:rsid w:val="005366A4"/>
    <w:rsid w:val="00552369"/>
    <w:rsid w:val="00571790"/>
    <w:rsid w:val="00574DB8"/>
    <w:rsid w:val="00576320"/>
    <w:rsid w:val="00592321"/>
    <w:rsid w:val="00594971"/>
    <w:rsid w:val="005A4A51"/>
    <w:rsid w:val="005B4934"/>
    <w:rsid w:val="005D4078"/>
    <w:rsid w:val="005F3593"/>
    <w:rsid w:val="005F59C8"/>
    <w:rsid w:val="005F725C"/>
    <w:rsid w:val="005F739D"/>
    <w:rsid w:val="00656A0D"/>
    <w:rsid w:val="006745E0"/>
    <w:rsid w:val="00684F21"/>
    <w:rsid w:val="00694318"/>
    <w:rsid w:val="0069778B"/>
    <w:rsid w:val="006A7078"/>
    <w:rsid w:val="006B20EF"/>
    <w:rsid w:val="006D15B5"/>
    <w:rsid w:val="006D7A00"/>
    <w:rsid w:val="00700401"/>
    <w:rsid w:val="0070143B"/>
    <w:rsid w:val="00717836"/>
    <w:rsid w:val="007308E5"/>
    <w:rsid w:val="00736EA0"/>
    <w:rsid w:val="007413C8"/>
    <w:rsid w:val="00756581"/>
    <w:rsid w:val="00761A2D"/>
    <w:rsid w:val="00763453"/>
    <w:rsid w:val="007636CE"/>
    <w:rsid w:val="0078299E"/>
    <w:rsid w:val="0078470D"/>
    <w:rsid w:val="00792F2B"/>
    <w:rsid w:val="007B184C"/>
    <w:rsid w:val="007B79FB"/>
    <w:rsid w:val="007C3437"/>
    <w:rsid w:val="007C3A88"/>
    <w:rsid w:val="007D21A8"/>
    <w:rsid w:val="00816B12"/>
    <w:rsid w:val="00850DB8"/>
    <w:rsid w:val="00876E7E"/>
    <w:rsid w:val="00880AC2"/>
    <w:rsid w:val="008919EA"/>
    <w:rsid w:val="00893E17"/>
    <w:rsid w:val="008A6C9A"/>
    <w:rsid w:val="008C2560"/>
    <w:rsid w:val="008D2D59"/>
    <w:rsid w:val="008E0012"/>
    <w:rsid w:val="008E56C1"/>
    <w:rsid w:val="00937228"/>
    <w:rsid w:val="00963195"/>
    <w:rsid w:val="00975695"/>
    <w:rsid w:val="009925A9"/>
    <w:rsid w:val="00993FE6"/>
    <w:rsid w:val="009A0054"/>
    <w:rsid w:val="009C287C"/>
    <w:rsid w:val="00A10F6B"/>
    <w:rsid w:val="00A25886"/>
    <w:rsid w:val="00A33416"/>
    <w:rsid w:val="00A37FC2"/>
    <w:rsid w:val="00A42D55"/>
    <w:rsid w:val="00A522FC"/>
    <w:rsid w:val="00A56E31"/>
    <w:rsid w:val="00A671F6"/>
    <w:rsid w:val="00A9202A"/>
    <w:rsid w:val="00AC08A4"/>
    <w:rsid w:val="00AE215B"/>
    <w:rsid w:val="00AE6274"/>
    <w:rsid w:val="00B224F3"/>
    <w:rsid w:val="00B46794"/>
    <w:rsid w:val="00B75E2B"/>
    <w:rsid w:val="00B829C3"/>
    <w:rsid w:val="00BA4F14"/>
    <w:rsid w:val="00BC1DC4"/>
    <w:rsid w:val="00BC463F"/>
    <w:rsid w:val="00BE1020"/>
    <w:rsid w:val="00BE4577"/>
    <w:rsid w:val="00BE6DB4"/>
    <w:rsid w:val="00C01667"/>
    <w:rsid w:val="00C0308E"/>
    <w:rsid w:val="00C07BF2"/>
    <w:rsid w:val="00C17C51"/>
    <w:rsid w:val="00C22045"/>
    <w:rsid w:val="00C35CC0"/>
    <w:rsid w:val="00C361C6"/>
    <w:rsid w:val="00C71A6D"/>
    <w:rsid w:val="00C7386C"/>
    <w:rsid w:val="00C80C85"/>
    <w:rsid w:val="00C83EBA"/>
    <w:rsid w:val="00C84A8C"/>
    <w:rsid w:val="00C870E7"/>
    <w:rsid w:val="00C92DBD"/>
    <w:rsid w:val="00CA13A8"/>
    <w:rsid w:val="00CD7C6C"/>
    <w:rsid w:val="00D1506A"/>
    <w:rsid w:val="00D23010"/>
    <w:rsid w:val="00D338F5"/>
    <w:rsid w:val="00D344C1"/>
    <w:rsid w:val="00D4302B"/>
    <w:rsid w:val="00D577FB"/>
    <w:rsid w:val="00DA65E4"/>
    <w:rsid w:val="00DD1408"/>
    <w:rsid w:val="00DD26B6"/>
    <w:rsid w:val="00DD5F79"/>
    <w:rsid w:val="00DE7D2F"/>
    <w:rsid w:val="00DF4CD9"/>
    <w:rsid w:val="00E3337D"/>
    <w:rsid w:val="00E5537D"/>
    <w:rsid w:val="00E55EFD"/>
    <w:rsid w:val="00E724DE"/>
    <w:rsid w:val="00E87A6A"/>
    <w:rsid w:val="00EA3EDC"/>
    <w:rsid w:val="00EA5289"/>
    <w:rsid w:val="00EB07F5"/>
    <w:rsid w:val="00EB5E75"/>
    <w:rsid w:val="00EC1EBC"/>
    <w:rsid w:val="00ED30FD"/>
    <w:rsid w:val="00EE6460"/>
    <w:rsid w:val="00F00747"/>
    <w:rsid w:val="00F07193"/>
    <w:rsid w:val="00F4492E"/>
    <w:rsid w:val="00F63103"/>
    <w:rsid w:val="00F6605A"/>
    <w:rsid w:val="00F74CF1"/>
    <w:rsid w:val="00F80814"/>
    <w:rsid w:val="00F86313"/>
    <w:rsid w:val="00F90772"/>
    <w:rsid w:val="00FB6C58"/>
    <w:rsid w:val="00FB6CEF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EA"/>
  </w:style>
  <w:style w:type="paragraph" w:styleId="1">
    <w:name w:val="heading 1"/>
    <w:basedOn w:val="a"/>
    <w:link w:val="10"/>
    <w:uiPriority w:val="9"/>
    <w:qFormat/>
    <w:rsid w:val="002A708E"/>
    <w:pPr>
      <w:spacing w:before="100" w:beforeAutospacing="1" w:after="100" w:afterAutospacing="1"/>
      <w:jc w:val="center"/>
      <w:outlineLvl w:val="0"/>
    </w:pPr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9EA"/>
    <w:pPr>
      <w:spacing w:after="200" w:line="276" w:lineRule="auto"/>
      <w:ind w:left="720"/>
      <w:contextualSpacing/>
      <w:jc w:val="center"/>
    </w:pPr>
  </w:style>
  <w:style w:type="character" w:styleId="a4">
    <w:name w:val="Hyperlink"/>
    <w:basedOn w:val="a0"/>
    <w:rsid w:val="008919EA"/>
    <w:rPr>
      <w:color w:val="0000FF"/>
      <w:u w:val="single"/>
    </w:rPr>
  </w:style>
  <w:style w:type="table" w:styleId="a5">
    <w:name w:val="Table Grid"/>
    <w:basedOn w:val="a1"/>
    <w:uiPriority w:val="59"/>
    <w:rsid w:val="00A25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D4302B"/>
    <w:pPr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4302B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8">
    <w:name w:val="Normal (Web)"/>
    <w:basedOn w:val="a"/>
    <w:uiPriority w:val="99"/>
    <w:rsid w:val="00C71A6D"/>
    <w:pPr>
      <w:shd w:val="clear" w:color="auto" w:fill="FFFFFF"/>
      <w:spacing w:before="100" w:beforeAutospacing="1" w:after="100" w:afterAutospacing="1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08E"/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7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016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1667"/>
  </w:style>
  <w:style w:type="paragraph" w:styleId="ad">
    <w:name w:val="footer"/>
    <w:basedOn w:val="a"/>
    <w:link w:val="ae"/>
    <w:uiPriority w:val="99"/>
    <w:unhideWhenUsed/>
    <w:rsid w:val="00C01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67"/>
  </w:style>
  <w:style w:type="paragraph" w:styleId="af">
    <w:name w:val="Body Text Indent"/>
    <w:basedOn w:val="a"/>
    <w:link w:val="af0"/>
    <w:semiHidden/>
    <w:rsid w:val="00A10F6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10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0F6B"/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semiHidden/>
    <w:rsid w:val="00A10F6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A10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EA"/>
  </w:style>
  <w:style w:type="paragraph" w:styleId="1">
    <w:name w:val="heading 1"/>
    <w:basedOn w:val="a"/>
    <w:link w:val="10"/>
    <w:uiPriority w:val="9"/>
    <w:qFormat/>
    <w:rsid w:val="002A708E"/>
    <w:pPr>
      <w:spacing w:before="100" w:beforeAutospacing="1" w:after="100" w:afterAutospacing="1"/>
      <w:jc w:val="center"/>
      <w:outlineLvl w:val="0"/>
    </w:pPr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9EA"/>
    <w:pPr>
      <w:spacing w:after="200" w:line="276" w:lineRule="auto"/>
      <w:ind w:left="720"/>
      <w:contextualSpacing/>
      <w:jc w:val="center"/>
    </w:pPr>
  </w:style>
  <w:style w:type="character" w:styleId="a4">
    <w:name w:val="Hyperlink"/>
    <w:basedOn w:val="a0"/>
    <w:rsid w:val="008919EA"/>
    <w:rPr>
      <w:color w:val="0000FF"/>
      <w:u w:val="single"/>
    </w:rPr>
  </w:style>
  <w:style w:type="table" w:styleId="a5">
    <w:name w:val="Table Grid"/>
    <w:basedOn w:val="a1"/>
    <w:uiPriority w:val="59"/>
    <w:rsid w:val="00A25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D4302B"/>
    <w:pPr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4302B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8">
    <w:name w:val="Normal (Web)"/>
    <w:basedOn w:val="a"/>
    <w:uiPriority w:val="99"/>
    <w:rsid w:val="00C71A6D"/>
    <w:pPr>
      <w:shd w:val="clear" w:color="auto" w:fill="FFFFFF"/>
      <w:spacing w:before="100" w:beforeAutospacing="1" w:after="100" w:afterAutospacing="1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08E"/>
    <w:rPr>
      <w:rFonts w:ascii="Verdana" w:eastAsia="Times New Roman" w:hAnsi="Verdana" w:cs="Times New Roman"/>
      <w:b/>
      <w:bCs/>
      <w:caps/>
      <w:color w:val="005096"/>
      <w:kern w:val="36"/>
      <w:sz w:val="34"/>
      <w:szCs w:val="3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7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016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1667"/>
  </w:style>
  <w:style w:type="paragraph" w:styleId="ad">
    <w:name w:val="footer"/>
    <w:basedOn w:val="a"/>
    <w:link w:val="ae"/>
    <w:uiPriority w:val="99"/>
    <w:unhideWhenUsed/>
    <w:rsid w:val="00C01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67"/>
  </w:style>
  <w:style w:type="paragraph" w:styleId="af">
    <w:name w:val="Body Text Indent"/>
    <w:basedOn w:val="a"/>
    <w:link w:val="af0"/>
    <w:semiHidden/>
    <w:rsid w:val="00A10F6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10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0F6B"/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semiHidden/>
    <w:rsid w:val="00A10F6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A10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moodle.iteach.ru/cours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oz.ru" TargetMode="External"/><Relationship Id="rId20" Type="http://schemas.openxmlformats.org/officeDocument/2006/relationships/hyperlink" Target="http://www.interg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sh.ucoz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netcity.ucoz.ru/" TargetMode="External"/><Relationship Id="rId19" Type="http://schemas.openxmlformats.org/officeDocument/2006/relationships/hyperlink" Target="http://pedsove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tcity.ucoz.ru/" TargetMode="External"/><Relationship Id="rId14" Type="http://schemas.openxmlformats.org/officeDocument/2006/relationships/hyperlink" Target="http://netcity.ucoz.ru/" TargetMode="External"/><Relationship Id="rId22" Type="http://schemas.openxmlformats.org/officeDocument/2006/relationships/hyperlink" Target="http://WWW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426F-4261-4006-83A4-5DF83AA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Пользователь</cp:lastModifiedBy>
  <cp:revision>3</cp:revision>
  <dcterms:created xsi:type="dcterms:W3CDTF">2014-04-22T05:29:00Z</dcterms:created>
  <dcterms:modified xsi:type="dcterms:W3CDTF">2014-04-22T05:29:00Z</dcterms:modified>
</cp:coreProperties>
</file>